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36" w:rsidRDefault="00493A8D">
      <w:pPr>
        <w:spacing w:before="8640" w:after="8640"/>
      </w:pPr>
      <w:r>
        <w:rPr>
          <w:noProof/>
          <w:sz w:val="20"/>
        </w:rPr>
        <mc:AlternateContent>
          <mc:Choice Requires="wps">
            <w:drawing>
              <wp:anchor distT="0" distB="0" distL="114300" distR="114300" simplePos="0" relativeHeight="251657728" behindDoc="0" locked="0" layoutInCell="1" allowOverlap="1">
                <wp:simplePos x="0" y="0"/>
                <wp:positionH relativeFrom="column">
                  <wp:posOffset>2748280</wp:posOffset>
                </wp:positionH>
                <wp:positionV relativeFrom="paragraph">
                  <wp:posOffset>167640</wp:posOffset>
                </wp:positionV>
                <wp:extent cx="356235" cy="18745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874520"/>
                        </a:xfrm>
                        <a:prstGeom prst="rect">
                          <a:avLst/>
                        </a:prstGeom>
                        <a:solidFill>
                          <a:srgbClr val="FFFFFF"/>
                        </a:solidFill>
                        <a:ln w="9525">
                          <a:solidFill>
                            <a:srgbClr val="000000"/>
                          </a:solidFill>
                          <a:miter lim="800000"/>
                          <a:headEnd/>
                          <a:tailEnd/>
                        </a:ln>
                      </wps:spPr>
                      <wps:txbx>
                        <w:txbxContent>
                          <w:p w:rsidR="001319ED" w:rsidRDefault="001319ED">
                            <w:pPr>
                              <w:rPr>
                                <w:rFonts w:ascii="Arial" w:hAnsi="Arial"/>
                                <w:smallCaps/>
                                <w:sz w:val="32"/>
                              </w:rPr>
                            </w:pPr>
                            <w:r>
                              <w:rPr>
                                <w:rFonts w:ascii="Arial" w:hAnsi="Arial"/>
                                <w:smallCaps/>
                                <w:sz w:val="32"/>
                              </w:rPr>
                              <w:t>First Class Mail</w:t>
                            </w:r>
                          </w:p>
                        </w:txbxContent>
                      </wps:txbx>
                      <wps:bodyPr rot="0" vert="vert" wrap="square" lIns="47625" tIns="95250" rIns="47625"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4pt;margin-top:13.2pt;width:28.05pt;height:1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">
                <v:textbox style="layout-flow:vertical" inset="3.75pt,7.5pt,3.75pt,7.5pt">
                  <w:txbxContent>
                    <w:p w:rsidR="001319ED" w:rsidRDefault="001319ED">
                      <w:pPr>
                        <w:rPr>
                          <w:rFonts w:ascii="Arial" w:hAnsi="Arial"/>
                          <w:smallCaps/>
                          <w:sz w:val="32"/>
                        </w:rPr>
                      </w:pPr>
                      <w:r>
                        <w:rPr>
                          <w:rFonts w:ascii="Arial" w:hAnsi="Arial"/>
                          <w:smallCaps/>
                          <w:sz w:val="32"/>
                        </w:rPr>
                        <w:t>First Class Mail</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701040</wp:posOffset>
                </wp:positionH>
                <wp:positionV relativeFrom="paragraph">
                  <wp:posOffset>3749675</wp:posOffset>
                </wp:positionV>
                <wp:extent cx="1371600" cy="2743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1319ED" w:rsidRDefault="001319ED"/>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5.2pt;margin-top:295.25pt;width:108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">
                <v:textbox inset="7.5pt,3.75pt,7.5pt,3.75pt">
                  <w:txbxContent>
                    <w:p w:rsidR="001319ED" w:rsidRDefault="001319ED"/>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3360420</wp:posOffset>
                </wp:positionH>
                <wp:positionV relativeFrom="paragraph">
                  <wp:posOffset>167640</wp:posOffset>
                </wp:positionV>
                <wp:extent cx="6858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0" w:type="dxa"/>
                              <w:tblCellMar>
                                <w:left w:w="0" w:type="dxa"/>
                                <w:right w:w="0" w:type="dxa"/>
                              </w:tblCellMar>
                              <w:tblLook w:val="0000" w:firstRow="0" w:lastRow="0" w:firstColumn="0" w:lastColumn="0" w:noHBand="0" w:noVBand="0"/>
                            </w:tblPr>
                            <w:tblGrid>
                              <w:gridCol w:w="267"/>
                              <w:gridCol w:w="267"/>
                              <w:gridCol w:w="267"/>
                              <w:gridCol w:w="267"/>
                            </w:tblGrid>
                            <w:tr w:rsidR="001319ED">
                              <w:trPr>
                                <w:trHeight w:val="2328"/>
                              </w:trPr>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Boxborough, MA 01719</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360 Reed Farm Road</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Herding Secretary</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sz w:val="20"/>
                                    </w:rPr>
                                    <w:t>Joanne Williamson</w:t>
                                  </w:r>
                                </w:p>
                              </w:tc>
                            </w:tr>
                          </w:tbl>
                          <w:p w:rsidR="001319ED" w:rsidRDefault="001319ED">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64.6pt;margin-top:13.2pt;width:5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egIAAAYFAAAOAAAAZHJzL2Uyb0RvYy54bWysVNuO2yAQfa/Uf0C8Z22nTja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" stroked="f">
                <v:textbox inset="0,0,0,0">
                  <w:txbxContent>
                    <w:tbl>
                      <w:tblPr>
                        <w:tblW w:w="1040" w:type="dxa"/>
                        <w:tblCellMar>
                          <w:left w:w="0" w:type="dxa"/>
                          <w:right w:w="0" w:type="dxa"/>
                        </w:tblCellMar>
                        <w:tblLook w:val="0000" w:firstRow="0" w:lastRow="0" w:firstColumn="0" w:lastColumn="0" w:noHBand="0" w:noVBand="0"/>
                      </w:tblPr>
                      <w:tblGrid>
                        <w:gridCol w:w="267"/>
                        <w:gridCol w:w="267"/>
                        <w:gridCol w:w="267"/>
                        <w:gridCol w:w="267"/>
                      </w:tblGrid>
                      <w:tr w:rsidR="001319ED">
                        <w:trPr>
                          <w:trHeight w:val="2328"/>
                        </w:trPr>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Boxborough, MA 01719</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360 Reed Farm Road</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cs="Arial"/>
                                <w:sz w:val="20"/>
                              </w:rPr>
                              <w:t>Herding Secretary</w:t>
                            </w:r>
                          </w:p>
                        </w:tc>
                        <w:tc>
                          <w:tcPr>
                            <w:tcW w:w="260" w:type="dxa"/>
                            <w:tcBorders>
                              <w:top w:val="nil"/>
                              <w:left w:val="nil"/>
                              <w:bottom w:val="nil"/>
                              <w:right w:val="nil"/>
                            </w:tcBorders>
                            <w:noWrap/>
                            <w:tcMar>
                              <w:top w:w="12" w:type="dxa"/>
                              <w:left w:w="12" w:type="dxa"/>
                              <w:bottom w:w="0" w:type="dxa"/>
                              <w:right w:w="12" w:type="dxa"/>
                            </w:tcMar>
                            <w:textDirection w:val="tbRl"/>
                          </w:tcPr>
                          <w:p w:rsidR="001319ED" w:rsidRDefault="001319ED">
                            <w:pPr>
                              <w:jc w:val="left"/>
                              <w:rPr>
                                <w:rFonts w:ascii="Arial" w:hAnsi="Arial" w:cs="Arial"/>
                                <w:sz w:val="20"/>
                              </w:rPr>
                            </w:pPr>
                            <w:r>
                              <w:rPr>
                                <w:rFonts w:ascii="Arial" w:hAnsi="Arial"/>
                                <w:sz w:val="20"/>
                              </w:rPr>
                              <w:t>Joanne Williamson</w:t>
                            </w:r>
                          </w:p>
                        </w:tc>
                      </w:tr>
                    </w:tbl>
                    <w:p w:rsidR="001319ED" w:rsidRDefault="001319ED">
                      <w:pPr>
                        <w:rPr>
                          <w:rFonts w:ascii="Arial" w:hAnsi="Arial" w:cs="Arial"/>
                          <w:sz w:val="20"/>
                        </w:rPr>
                      </w:pPr>
                    </w:p>
                  </w:txbxContent>
                </v:textbox>
              </v:shape>
            </w:pict>
          </mc:Fallback>
        </mc:AlternateContent>
      </w:r>
    </w:p>
    <w:p w:rsidR="009E0C36" w:rsidRPr="00701CFE" w:rsidRDefault="009E0C36" w:rsidP="00EB4B76">
      <w:pPr>
        <w:pBdr>
          <w:bottom w:val="single" w:sz="6" w:space="1" w:color="auto"/>
        </w:pBdr>
        <w:tabs>
          <w:tab w:val="right" w:pos="6840"/>
        </w:tabs>
        <w:spacing w:after="20"/>
        <w:jc w:val="center"/>
        <w:rPr>
          <w:rFonts w:ascii="Arial" w:hAnsi="Arial" w:cs="Arial"/>
          <w:b/>
          <w:sz w:val="20"/>
        </w:rPr>
      </w:pPr>
      <w:r w:rsidRPr="00701CFE">
        <w:rPr>
          <w:rFonts w:ascii="Arial" w:hAnsi="Arial" w:cs="Arial"/>
          <w:b/>
          <w:sz w:val="20"/>
        </w:rPr>
        <w:lastRenderedPageBreak/>
        <w:t>Events:</w:t>
      </w:r>
      <w:r w:rsidR="00040524" w:rsidRPr="00701CFE">
        <w:rPr>
          <w:rFonts w:ascii="Arial" w:hAnsi="Arial" w:cs="Arial"/>
          <w:b/>
          <w:sz w:val="20"/>
        </w:rPr>
        <w:t xml:space="preserve"> </w:t>
      </w:r>
      <w:r w:rsidR="00445E5C" w:rsidRPr="00701CFE">
        <w:rPr>
          <w:rFonts w:ascii="Arial" w:hAnsi="Arial" w:cs="Arial"/>
          <w:b/>
          <w:iCs/>
          <w:sz w:val="20"/>
        </w:rPr>
        <w:t>201</w:t>
      </w:r>
      <w:r w:rsidR="000F5A8C" w:rsidRPr="00701CFE">
        <w:rPr>
          <w:rFonts w:ascii="Arial" w:hAnsi="Arial" w:cs="Arial"/>
          <w:b/>
          <w:iCs/>
          <w:sz w:val="20"/>
        </w:rPr>
        <w:t>6</w:t>
      </w:r>
      <w:r w:rsidR="00701CFE" w:rsidRPr="00701CFE">
        <w:rPr>
          <w:rFonts w:ascii="Arial" w:hAnsi="Arial" w:cs="Arial"/>
          <w:b/>
          <w:sz w:val="20"/>
        </w:rPr>
        <w:t>413012 and</w:t>
      </w:r>
      <w:r w:rsidR="00701CFE" w:rsidRPr="00701CFE">
        <w:rPr>
          <w:rFonts w:ascii="Arial" w:hAnsi="Arial" w:cs="Arial"/>
          <w:b/>
          <w:sz w:val="20"/>
        </w:rPr>
        <w:t xml:space="preserve"> 2016413022</w:t>
      </w:r>
    </w:p>
    <w:p w:rsidR="00EB4B76" w:rsidRPr="0048012B" w:rsidRDefault="00445E5C" w:rsidP="00F46F48">
      <w:pPr>
        <w:spacing w:before="20" w:after="20"/>
        <w:ind w:left="360" w:hanging="360"/>
        <w:jc w:val="center"/>
        <w:rPr>
          <w:rFonts w:ascii="Arial" w:hAnsi="Arial" w:cs="Arial"/>
          <w:sz w:val="16"/>
        </w:rPr>
      </w:pPr>
      <w:r>
        <w:rPr>
          <w:rFonts w:ascii="Arial" w:hAnsi="Arial" w:cs="Arial"/>
          <w:b/>
          <w:sz w:val="16"/>
        </w:rPr>
        <w:t>Pre-</w:t>
      </w:r>
      <w:r w:rsidR="00EB4B76" w:rsidRPr="0048012B">
        <w:rPr>
          <w:rFonts w:ascii="Arial" w:hAnsi="Arial" w:cs="Arial"/>
          <w:b/>
          <w:sz w:val="16"/>
        </w:rPr>
        <w:t>Entries close:</w:t>
      </w:r>
      <w:r w:rsidR="00F33A61" w:rsidRPr="0048012B">
        <w:rPr>
          <w:rFonts w:ascii="Arial" w:hAnsi="Arial" w:cs="Arial"/>
          <w:sz w:val="16"/>
        </w:rPr>
        <w:t xml:space="preserve">  Friday, </w:t>
      </w:r>
      <w:r w:rsidR="00536B9C">
        <w:rPr>
          <w:rFonts w:ascii="Arial" w:hAnsi="Arial" w:cs="Arial"/>
          <w:sz w:val="16"/>
        </w:rPr>
        <w:t>May 27, 2016</w:t>
      </w:r>
      <w:r w:rsidR="009E0C36" w:rsidRPr="0048012B">
        <w:rPr>
          <w:rFonts w:ascii="Arial" w:hAnsi="Arial" w:cs="Arial"/>
          <w:sz w:val="16"/>
        </w:rPr>
        <w:t xml:space="preserve"> at </w:t>
      </w:r>
      <w:r>
        <w:rPr>
          <w:rFonts w:ascii="Arial" w:hAnsi="Arial" w:cs="Arial"/>
          <w:sz w:val="16"/>
        </w:rPr>
        <w:t>6</w:t>
      </w:r>
      <w:r w:rsidR="00EB4B76" w:rsidRPr="0048012B">
        <w:rPr>
          <w:rFonts w:ascii="Arial" w:hAnsi="Arial" w:cs="Arial"/>
          <w:sz w:val="16"/>
        </w:rPr>
        <w:t xml:space="preserve"> PM EDT at the Herding Secretary's Office after which time entries cannot be accepted, canceled, or substituted.</w:t>
      </w:r>
    </w:p>
    <w:p w:rsidR="00926CF3" w:rsidRPr="0048012B" w:rsidRDefault="00926CF3" w:rsidP="00F46F48">
      <w:pPr>
        <w:spacing w:before="20" w:after="20"/>
        <w:ind w:left="360" w:hanging="360"/>
        <w:jc w:val="center"/>
        <w:rPr>
          <w:rFonts w:ascii="Arial" w:hAnsi="Arial" w:cs="Arial"/>
          <w:sz w:val="4"/>
          <w:szCs w:val="4"/>
        </w:rPr>
      </w:pPr>
    </w:p>
    <w:p w:rsidR="00EB4B76" w:rsidRPr="00701CFE" w:rsidRDefault="009E0C36" w:rsidP="00F46F48">
      <w:pPr>
        <w:spacing w:before="20" w:after="20"/>
        <w:ind w:left="360" w:hanging="360"/>
        <w:jc w:val="center"/>
        <w:rPr>
          <w:rFonts w:ascii="Arial" w:hAnsi="Arial" w:cs="Arial"/>
          <w:b/>
          <w:sz w:val="16"/>
        </w:rPr>
      </w:pPr>
      <w:r w:rsidRPr="0048012B">
        <w:rPr>
          <w:rFonts w:ascii="Arial" w:hAnsi="Arial" w:cs="Arial"/>
          <w:b/>
          <w:sz w:val="16"/>
        </w:rPr>
        <w:t>Entries open</w:t>
      </w:r>
      <w:r w:rsidR="000663CA">
        <w:rPr>
          <w:rFonts w:ascii="Arial" w:hAnsi="Arial" w:cs="Arial"/>
          <w:b/>
          <w:sz w:val="16"/>
        </w:rPr>
        <w:t xml:space="preserve"> Mond</w:t>
      </w:r>
      <w:r w:rsidR="000F5A8C">
        <w:rPr>
          <w:rFonts w:ascii="Arial" w:hAnsi="Arial" w:cs="Arial"/>
          <w:b/>
          <w:sz w:val="16"/>
        </w:rPr>
        <w:t xml:space="preserve">ay, May 2, 2016 </w:t>
      </w:r>
      <w:r w:rsidRPr="0048012B">
        <w:rPr>
          <w:rFonts w:ascii="Arial" w:hAnsi="Arial" w:cs="Arial"/>
          <w:b/>
          <w:sz w:val="16"/>
        </w:rPr>
        <w:t>at 8 am EDT.</w:t>
      </w:r>
      <w:r w:rsidR="00701CFE">
        <w:rPr>
          <w:rFonts w:ascii="Arial" w:hAnsi="Arial" w:cs="Arial"/>
          <w:b/>
          <w:sz w:val="16"/>
        </w:rPr>
        <w:t xml:space="preserve">  </w:t>
      </w:r>
      <w:r w:rsidR="00EB4B76" w:rsidRPr="0048012B">
        <w:rPr>
          <w:rFonts w:ascii="Arial" w:hAnsi="Arial" w:cs="Arial"/>
          <w:b/>
          <w:sz w:val="16"/>
        </w:rPr>
        <w:t>No entries accepted before</w:t>
      </w:r>
      <w:r w:rsidR="00EB4B76" w:rsidRPr="0048012B">
        <w:rPr>
          <w:rFonts w:ascii="Arial" w:hAnsi="Arial" w:cs="Arial"/>
          <w:sz w:val="16"/>
        </w:rPr>
        <w:t xml:space="preserve"> </w:t>
      </w:r>
      <w:r w:rsidR="00445E5C">
        <w:rPr>
          <w:rFonts w:ascii="Arial" w:hAnsi="Arial" w:cs="Arial"/>
          <w:b/>
          <w:sz w:val="16"/>
        </w:rPr>
        <w:t>the above date</w:t>
      </w:r>
      <w:r w:rsidR="00926CF3" w:rsidRPr="0048012B">
        <w:rPr>
          <w:rFonts w:ascii="Arial" w:hAnsi="Arial" w:cs="Arial"/>
          <w:b/>
          <w:sz w:val="16"/>
        </w:rPr>
        <w:t>.</w:t>
      </w:r>
    </w:p>
    <w:p w:rsidR="00926CF3" w:rsidRPr="0048012B" w:rsidRDefault="00926CF3" w:rsidP="00F46F48">
      <w:pPr>
        <w:spacing w:before="20" w:after="20"/>
        <w:ind w:left="360" w:hanging="360"/>
        <w:jc w:val="center"/>
        <w:rPr>
          <w:rFonts w:ascii="Arial" w:hAnsi="Arial" w:cs="Arial"/>
          <w:b/>
          <w:sz w:val="4"/>
          <w:szCs w:val="4"/>
        </w:rPr>
      </w:pPr>
    </w:p>
    <w:p w:rsidR="00EB4B76" w:rsidRPr="0048012B" w:rsidRDefault="00EB4B76" w:rsidP="00F46F48">
      <w:pPr>
        <w:spacing w:before="20" w:after="20"/>
        <w:ind w:left="360" w:hanging="360"/>
        <w:jc w:val="center"/>
        <w:rPr>
          <w:rFonts w:ascii="Arial" w:hAnsi="Arial" w:cs="Arial"/>
          <w:sz w:val="16"/>
        </w:rPr>
      </w:pPr>
      <w:r w:rsidRPr="0048012B">
        <w:rPr>
          <w:rFonts w:ascii="Arial" w:hAnsi="Arial" w:cs="Arial"/>
          <w:b/>
          <w:sz w:val="16"/>
        </w:rPr>
        <w:t>Drawing for r</w:t>
      </w:r>
      <w:bookmarkStart w:id="0" w:name="_GoBack"/>
      <w:bookmarkEnd w:id="0"/>
      <w:r w:rsidRPr="0048012B">
        <w:rPr>
          <w:rFonts w:ascii="Arial" w:hAnsi="Arial" w:cs="Arial"/>
          <w:b/>
          <w:sz w:val="16"/>
        </w:rPr>
        <w:t>unning order</w:t>
      </w:r>
      <w:r w:rsidRPr="0048012B">
        <w:rPr>
          <w:rFonts w:ascii="Arial" w:hAnsi="Arial" w:cs="Arial"/>
          <w:sz w:val="16"/>
        </w:rPr>
        <w:t xml:space="preserve"> will be made at the Herd</w:t>
      </w:r>
      <w:r w:rsidR="00926CF3" w:rsidRPr="0048012B">
        <w:rPr>
          <w:rFonts w:ascii="Arial" w:hAnsi="Arial" w:cs="Arial"/>
          <w:sz w:val="16"/>
        </w:rPr>
        <w:t>ing Secreta</w:t>
      </w:r>
      <w:r w:rsidR="00F33A61" w:rsidRPr="0048012B">
        <w:rPr>
          <w:rFonts w:ascii="Arial" w:hAnsi="Arial" w:cs="Arial"/>
          <w:sz w:val="16"/>
        </w:rPr>
        <w:t xml:space="preserve">ry's Office on </w:t>
      </w:r>
      <w:r w:rsidR="00445E5C">
        <w:rPr>
          <w:rFonts w:ascii="Arial" w:hAnsi="Arial" w:cs="Arial"/>
          <w:sz w:val="16"/>
        </w:rPr>
        <w:t>Friday</w:t>
      </w:r>
      <w:r w:rsidR="00F33A61" w:rsidRPr="0048012B">
        <w:rPr>
          <w:rFonts w:ascii="Arial" w:hAnsi="Arial" w:cs="Arial"/>
          <w:sz w:val="16"/>
        </w:rPr>
        <w:t xml:space="preserve">, </w:t>
      </w:r>
      <w:r w:rsidR="000F5A8C">
        <w:rPr>
          <w:rFonts w:ascii="Arial" w:hAnsi="Arial" w:cs="Arial"/>
          <w:sz w:val="16"/>
        </w:rPr>
        <w:t>May 27</w:t>
      </w:r>
      <w:r w:rsidR="00926CF3" w:rsidRPr="0048012B">
        <w:rPr>
          <w:rFonts w:ascii="Arial" w:hAnsi="Arial" w:cs="Arial"/>
          <w:sz w:val="16"/>
        </w:rPr>
        <w:t>, 201</w:t>
      </w:r>
      <w:r w:rsidR="000F5A8C">
        <w:rPr>
          <w:rFonts w:ascii="Arial" w:hAnsi="Arial" w:cs="Arial"/>
          <w:sz w:val="16"/>
        </w:rPr>
        <w:t>6</w:t>
      </w:r>
      <w:r w:rsidR="00D11A49" w:rsidRPr="0048012B">
        <w:rPr>
          <w:rFonts w:ascii="Arial" w:hAnsi="Arial" w:cs="Arial"/>
          <w:sz w:val="16"/>
        </w:rPr>
        <w:t xml:space="preserve"> at </w:t>
      </w:r>
      <w:r w:rsidR="000F5A8C">
        <w:rPr>
          <w:rFonts w:ascii="Arial" w:hAnsi="Arial" w:cs="Arial"/>
          <w:sz w:val="16"/>
        </w:rPr>
        <w:t>6</w:t>
      </w:r>
      <w:r w:rsidRPr="0048012B">
        <w:rPr>
          <w:rFonts w:ascii="Arial" w:hAnsi="Arial" w:cs="Arial"/>
          <w:sz w:val="16"/>
        </w:rPr>
        <w:t xml:space="preserve"> pm EDT.</w:t>
      </w:r>
    </w:p>
    <w:p w:rsidR="00EB4B76" w:rsidRPr="0048012B" w:rsidRDefault="00EB4B76" w:rsidP="00EB4B76">
      <w:pPr>
        <w:pBdr>
          <w:top w:val="single" w:sz="6" w:space="1" w:color="auto"/>
          <w:bottom w:val="single" w:sz="6" w:space="1" w:color="auto"/>
        </w:pBdr>
        <w:spacing w:before="20" w:after="20"/>
        <w:jc w:val="center"/>
        <w:rPr>
          <w:rFonts w:ascii="Arial" w:hAnsi="Arial" w:cs="Arial"/>
        </w:rPr>
      </w:pPr>
      <w:r w:rsidRPr="0048012B">
        <w:rPr>
          <w:rFonts w:ascii="Arial" w:hAnsi="Arial" w:cs="Arial"/>
        </w:rPr>
        <w:t>Premium List</w:t>
      </w:r>
    </w:p>
    <w:p w:rsidR="009E0C36" w:rsidRPr="0053480B" w:rsidRDefault="009E0C36" w:rsidP="009E0C36">
      <w:pPr>
        <w:spacing w:before="40" w:after="20"/>
        <w:jc w:val="center"/>
        <w:rPr>
          <w:rFonts w:ascii="Arial" w:hAnsi="Arial" w:cs="Arial"/>
          <w:b/>
          <w:smallCaps/>
          <w:sz w:val="30"/>
          <w:szCs w:val="30"/>
        </w:rPr>
      </w:pPr>
      <w:r w:rsidRPr="0053480B">
        <w:rPr>
          <w:rFonts w:ascii="Arial" w:hAnsi="Arial" w:cs="Arial"/>
          <w:b/>
          <w:smallCaps/>
          <w:sz w:val="30"/>
          <w:szCs w:val="30"/>
        </w:rPr>
        <w:t>Mayflower Pembroke Welsh Corgi Club</w:t>
      </w:r>
    </w:p>
    <w:p w:rsidR="009E0C36" w:rsidRPr="0053480B" w:rsidRDefault="00701CFE" w:rsidP="009E0C36">
      <w:pPr>
        <w:spacing w:before="40" w:after="20"/>
        <w:jc w:val="center"/>
        <w:rPr>
          <w:rFonts w:ascii="Arial" w:hAnsi="Arial" w:cs="Arial"/>
          <w:b/>
          <w:smallCaps/>
          <w:sz w:val="32"/>
          <w:szCs w:val="32"/>
        </w:rPr>
      </w:pPr>
      <w:r>
        <w:rPr>
          <w:rFonts w:ascii="Arial" w:hAnsi="Arial" w:cs="Arial"/>
          <w:b/>
          <w:smallCaps/>
          <w:sz w:val="30"/>
          <w:szCs w:val="30"/>
        </w:rPr>
        <w:t>3</w:t>
      </w:r>
      <w:r w:rsidRPr="00701CFE">
        <w:rPr>
          <w:rFonts w:ascii="Arial" w:hAnsi="Arial" w:cs="Arial"/>
          <w:b/>
          <w:smallCaps/>
          <w:sz w:val="30"/>
          <w:szCs w:val="30"/>
          <w:vertAlign w:val="superscript"/>
        </w:rPr>
        <w:t>rd</w:t>
      </w:r>
      <w:r>
        <w:rPr>
          <w:rFonts w:ascii="Arial" w:hAnsi="Arial" w:cs="Arial"/>
          <w:b/>
          <w:smallCaps/>
          <w:sz w:val="30"/>
          <w:szCs w:val="30"/>
        </w:rPr>
        <w:t xml:space="preserve"> Annual </w:t>
      </w:r>
      <w:r w:rsidR="00EB4B76" w:rsidRPr="0053480B">
        <w:rPr>
          <w:rFonts w:ascii="Arial" w:hAnsi="Arial" w:cs="Arial"/>
          <w:b/>
          <w:smallCaps/>
          <w:sz w:val="30"/>
          <w:szCs w:val="30"/>
        </w:rPr>
        <w:t xml:space="preserve">Herding </w:t>
      </w:r>
      <w:r w:rsidR="00445E5C">
        <w:rPr>
          <w:rFonts w:ascii="Arial" w:hAnsi="Arial" w:cs="Arial"/>
          <w:b/>
          <w:smallCaps/>
          <w:sz w:val="30"/>
          <w:szCs w:val="30"/>
        </w:rPr>
        <w:t>Instinct Test</w:t>
      </w:r>
      <w:r w:rsidR="00EB4B76" w:rsidRPr="0053480B">
        <w:rPr>
          <w:rFonts w:ascii="Arial" w:hAnsi="Arial" w:cs="Arial"/>
          <w:b/>
          <w:smallCaps/>
          <w:sz w:val="30"/>
          <w:szCs w:val="30"/>
        </w:rPr>
        <w:t xml:space="preserve"> </w:t>
      </w:r>
    </w:p>
    <w:p w:rsidR="009E0C36" w:rsidRPr="0048012B" w:rsidRDefault="000F5A8C" w:rsidP="00926CF3">
      <w:pPr>
        <w:spacing w:before="40" w:after="20"/>
        <w:jc w:val="center"/>
        <w:rPr>
          <w:rFonts w:ascii="Arial" w:hAnsi="Arial" w:cs="Arial"/>
          <w:b/>
          <w:sz w:val="28"/>
        </w:rPr>
      </w:pPr>
      <w:r>
        <w:rPr>
          <w:noProof/>
        </w:rPr>
        <w:drawing>
          <wp:inline distT="0" distB="0" distL="0" distR="0" wp14:anchorId="45047262" wp14:editId="4A4A0AA4">
            <wp:extent cx="1403350" cy="2106019"/>
            <wp:effectExtent l="0" t="0" r="6350" b="889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120" cy="2108675"/>
                    </a:xfrm>
                    <a:prstGeom prst="rect">
                      <a:avLst/>
                    </a:prstGeom>
                    <a:noFill/>
                    <a:ln>
                      <a:noFill/>
                    </a:ln>
                  </pic:spPr>
                </pic:pic>
              </a:graphicData>
            </a:graphic>
          </wp:inline>
        </w:drawing>
      </w:r>
    </w:p>
    <w:p w:rsidR="00EB4B76" w:rsidRPr="0048012B" w:rsidRDefault="00EB4B76" w:rsidP="00EB4B76">
      <w:pPr>
        <w:spacing w:before="40" w:after="20"/>
        <w:jc w:val="center"/>
        <w:rPr>
          <w:rFonts w:ascii="Arial" w:hAnsi="Arial" w:cs="Arial"/>
          <w:sz w:val="18"/>
        </w:rPr>
      </w:pPr>
      <w:r w:rsidRPr="0048012B">
        <w:rPr>
          <w:rFonts w:ascii="Arial" w:hAnsi="Arial" w:cs="Arial"/>
          <w:sz w:val="18"/>
        </w:rPr>
        <w:t>Licensed by the American Kennel Club</w:t>
      </w:r>
    </w:p>
    <w:p w:rsidR="00320B3D" w:rsidRDefault="00445E5C" w:rsidP="004F00E6">
      <w:pPr>
        <w:shd w:val="clear" w:color="auto" w:fill="8DB3E2" w:themeFill="text2" w:themeFillTint="66"/>
        <w:spacing w:before="40" w:after="20"/>
        <w:jc w:val="center"/>
        <w:rPr>
          <w:rFonts w:ascii="Arial" w:hAnsi="Arial" w:cs="Arial"/>
          <w:b/>
          <w:smallCaps/>
          <w:sz w:val="22"/>
          <w:szCs w:val="22"/>
        </w:rPr>
      </w:pPr>
      <w:r>
        <w:rPr>
          <w:rFonts w:ascii="Arial" w:hAnsi="Arial" w:cs="Arial"/>
          <w:b/>
          <w:smallCaps/>
          <w:sz w:val="22"/>
          <w:szCs w:val="22"/>
        </w:rPr>
        <w:t>Herding Instinct Testing</w:t>
      </w:r>
      <w:r w:rsidR="00320B3D" w:rsidRPr="004F00E6">
        <w:rPr>
          <w:rFonts w:ascii="Arial" w:hAnsi="Arial" w:cs="Arial"/>
          <w:b/>
          <w:smallCaps/>
          <w:sz w:val="22"/>
          <w:szCs w:val="22"/>
        </w:rPr>
        <w:t xml:space="preserve"> for Pembroke Welsh Corgis</w:t>
      </w:r>
      <w:r>
        <w:rPr>
          <w:rFonts w:ascii="Arial" w:hAnsi="Arial" w:cs="Arial"/>
          <w:b/>
          <w:smallCaps/>
          <w:sz w:val="22"/>
          <w:szCs w:val="22"/>
        </w:rPr>
        <w:t xml:space="preserve"> Only</w:t>
      </w:r>
    </w:p>
    <w:p w:rsidR="00445E5C" w:rsidRPr="004F00E6" w:rsidRDefault="00445E5C" w:rsidP="004F00E6">
      <w:pPr>
        <w:shd w:val="clear" w:color="auto" w:fill="8DB3E2" w:themeFill="text2" w:themeFillTint="66"/>
        <w:spacing w:before="40" w:after="20"/>
        <w:jc w:val="center"/>
        <w:rPr>
          <w:rFonts w:ascii="Arial" w:hAnsi="Arial" w:cs="Arial"/>
          <w:b/>
          <w:smallCaps/>
          <w:sz w:val="22"/>
          <w:szCs w:val="22"/>
        </w:rPr>
      </w:pPr>
      <w:r>
        <w:rPr>
          <w:rFonts w:ascii="Arial" w:hAnsi="Arial" w:cs="Arial"/>
          <w:b/>
          <w:smallCaps/>
          <w:sz w:val="22"/>
          <w:szCs w:val="22"/>
        </w:rPr>
        <w:t>Day Of entries accepted based on availability</w:t>
      </w:r>
    </w:p>
    <w:p w:rsidR="00320B3D" w:rsidRPr="0048012B" w:rsidRDefault="00320B3D" w:rsidP="004F00E6">
      <w:pPr>
        <w:rPr>
          <w:rFonts w:ascii="Arial" w:hAnsi="Arial" w:cs="Arial"/>
          <w:i/>
          <w:sz w:val="4"/>
          <w:szCs w:val="4"/>
        </w:rPr>
      </w:pPr>
    </w:p>
    <w:p w:rsidR="00320B3D" w:rsidRDefault="000F5A8C" w:rsidP="004F00E6">
      <w:pPr>
        <w:jc w:val="center"/>
        <w:rPr>
          <w:rFonts w:ascii="Arial" w:hAnsi="Arial" w:cs="Arial"/>
          <w:b/>
          <w:sz w:val="28"/>
          <w:szCs w:val="28"/>
        </w:rPr>
      </w:pPr>
      <w:r>
        <w:rPr>
          <w:rFonts w:ascii="Arial" w:hAnsi="Arial" w:cs="Arial"/>
          <w:b/>
          <w:sz w:val="28"/>
          <w:szCs w:val="28"/>
        </w:rPr>
        <w:t>Wednesday June 15, 2016</w:t>
      </w:r>
    </w:p>
    <w:p w:rsidR="00FA07B6" w:rsidRDefault="00FA07B6" w:rsidP="004F00E6">
      <w:pPr>
        <w:jc w:val="center"/>
        <w:rPr>
          <w:rFonts w:ascii="Arial" w:hAnsi="Arial" w:cs="Arial"/>
          <w:b/>
          <w:sz w:val="28"/>
          <w:szCs w:val="28"/>
        </w:rPr>
      </w:pPr>
      <w:r>
        <w:rPr>
          <w:rFonts w:ascii="Arial" w:hAnsi="Arial" w:cs="Arial"/>
          <w:b/>
          <w:sz w:val="28"/>
          <w:szCs w:val="28"/>
        </w:rPr>
        <w:t>TWO TRIALS, ONE DAY</w:t>
      </w:r>
      <w:r w:rsidR="00E00A30">
        <w:rPr>
          <w:rFonts w:ascii="Arial" w:hAnsi="Arial" w:cs="Arial"/>
          <w:b/>
          <w:sz w:val="28"/>
          <w:szCs w:val="28"/>
        </w:rPr>
        <w:t xml:space="preserve"> </w:t>
      </w:r>
      <w:r w:rsidR="00E00A30" w:rsidRPr="00E00A30">
        <w:rPr>
          <w:rFonts w:ascii="Arial" w:hAnsi="Arial" w:cs="Arial"/>
          <w:b/>
          <w:sz w:val="20"/>
        </w:rPr>
        <w:t>(earn your AKC Instinct Certificate)</w:t>
      </w:r>
      <w:r w:rsidRPr="00E00A30">
        <w:rPr>
          <w:rFonts w:ascii="Arial" w:hAnsi="Arial" w:cs="Arial"/>
          <w:b/>
          <w:sz w:val="20"/>
        </w:rPr>
        <w:t>!</w:t>
      </w:r>
    </w:p>
    <w:p w:rsidR="00E00A30" w:rsidRPr="0048012B" w:rsidRDefault="00E00A30" w:rsidP="004F00E6">
      <w:pPr>
        <w:jc w:val="center"/>
        <w:rPr>
          <w:rFonts w:ascii="Arial" w:hAnsi="Arial" w:cs="Arial"/>
          <w:b/>
          <w:sz w:val="28"/>
          <w:szCs w:val="28"/>
        </w:rPr>
      </w:pPr>
      <w:r>
        <w:rPr>
          <w:rFonts w:ascii="Arial" w:hAnsi="Arial" w:cs="Arial"/>
          <w:b/>
          <w:sz w:val="28"/>
          <w:szCs w:val="28"/>
        </w:rPr>
        <w:t>LIMITED TO 50 runs total on the day</w:t>
      </w:r>
    </w:p>
    <w:p w:rsidR="00320B3D" w:rsidRPr="0048012B" w:rsidRDefault="00320B3D" w:rsidP="00320B3D">
      <w:pPr>
        <w:spacing w:before="40" w:after="20"/>
        <w:rPr>
          <w:rFonts w:ascii="Arial" w:hAnsi="Arial" w:cs="Arial"/>
          <w:sz w:val="4"/>
          <w:szCs w:val="4"/>
        </w:rPr>
      </w:pPr>
    </w:p>
    <w:p w:rsidR="00926CF3" w:rsidRPr="0048012B" w:rsidRDefault="00926CF3" w:rsidP="00926CF3">
      <w:pPr>
        <w:spacing w:before="40" w:after="20"/>
        <w:jc w:val="center"/>
        <w:rPr>
          <w:rFonts w:ascii="Arial" w:hAnsi="Arial" w:cs="Arial"/>
          <w:sz w:val="4"/>
          <w:szCs w:val="4"/>
        </w:rPr>
      </w:pPr>
    </w:p>
    <w:p w:rsidR="00956D5F" w:rsidRPr="00B93DE1" w:rsidRDefault="00926CF3" w:rsidP="00B93DE1">
      <w:pPr>
        <w:shd w:val="clear" w:color="auto" w:fill="E5B8B7" w:themeFill="accent2" w:themeFillTint="66"/>
        <w:jc w:val="center"/>
        <w:rPr>
          <w:rFonts w:ascii="Arial" w:hAnsi="Arial" w:cs="Arial"/>
          <w:b/>
          <w:sz w:val="20"/>
        </w:rPr>
      </w:pPr>
      <w:r w:rsidRPr="00B93DE1">
        <w:rPr>
          <w:rFonts w:ascii="Arial" w:hAnsi="Arial" w:cs="Arial"/>
          <w:b/>
          <w:i/>
          <w:sz w:val="20"/>
        </w:rPr>
        <w:t xml:space="preserve">  </w:t>
      </w:r>
      <w:r w:rsidR="00956D5F" w:rsidRPr="00B93DE1">
        <w:rPr>
          <w:rFonts w:ascii="Arial" w:hAnsi="Arial" w:cs="Arial"/>
          <w:b/>
          <w:i/>
          <w:sz w:val="20"/>
        </w:rPr>
        <w:t xml:space="preserve"> </w:t>
      </w:r>
      <w:r w:rsidR="009855C3" w:rsidRPr="00B93DE1">
        <w:rPr>
          <w:rFonts w:ascii="Arial" w:hAnsi="Arial" w:cs="Arial"/>
          <w:b/>
          <w:i/>
          <w:sz w:val="20"/>
        </w:rPr>
        <w:t>Entries limited to a total 5</w:t>
      </w:r>
      <w:r w:rsidR="00956D5F" w:rsidRPr="00B93DE1">
        <w:rPr>
          <w:rFonts w:ascii="Arial" w:hAnsi="Arial" w:cs="Arial"/>
          <w:b/>
          <w:i/>
          <w:sz w:val="20"/>
        </w:rPr>
        <w:t xml:space="preserve">0 </w:t>
      </w:r>
      <w:r w:rsidR="005A2C2E" w:rsidRPr="00B93DE1">
        <w:rPr>
          <w:rFonts w:ascii="Arial" w:hAnsi="Arial" w:cs="Arial"/>
          <w:b/>
          <w:i/>
          <w:sz w:val="20"/>
        </w:rPr>
        <w:t xml:space="preserve">runs for the </w:t>
      </w:r>
      <w:r w:rsidR="00956D5F" w:rsidRPr="00B93DE1">
        <w:rPr>
          <w:rFonts w:ascii="Arial" w:hAnsi="Arial" w:cs="Arial"/>
          <w:b/>
          <w:i/>
          <w:sz w:val="20"/>
        </w:rPr>
        <w:t>day</w:t>
      </w:r>
      <w:r w:rsidR="00956D5F" w:rsidRPr="00B93DE1">
        <w:rPr>
          <w:rFonts w:ascii="Arial" w:hAnsi="Arial" w:cs="Arial"/>
          <w:b/>
          <w:sz w:val="20"/>
        </w:rPr>
        <w:t>.</w:t>
      </w:r>
    </w:p>
    <w:p w:rsidR="00956D5F" w:rsidRPr="0053480B" w:rsidRDefault="00956D5F" w:rsidP="004F00E6">
      <w:pPr>
        <w:ind w:left="-60" w:right="-60"/>
        <w:jc w:val="center"/>
        <w:rPr>
          <w:rFonts w:ascii="Arial" w:hAnsi="Arial" w:cs="Arial"/>
          <w:b/>
          <w:sz w:val="10"/>
          <w:szCs w:val="10"/>
        </w:rPr>
      </w:pPr>
    </w:p>
    <w:p w:rsidR="00D11A49" w:rsidRPr="0048012B" w:rsidRDefault="00445E5C" w:rsidP="00926CF3">
      <w:pPr>
        <w:spacing w:before="40" w:after="20"/>
        <w:ind w:left="-60" w:right="-60"/>
        <w:jc w:val="center"/>
        <w:rPr>
          <w:rFonts w:ascii="Arial" w:hAnsi="Arial" w:cs="Arial"/>
          <w:b/>
          <w:sz w:val="20"/>
        </w:rPr>
      </w:pPr>
      <w:r>
        <w:rPr>
          <w:rFonts w:ascii="Arial" w:hAnsi="Arial" w:cs="Arial"/>
          <w:b/>
          <w:sz w:val="20"/>
        </w:rPr>
        <w:t xml:space="preserve">Livestock:  </w:t>
      </w:r>
      <w:proofErr w:type="spellStart"/>
      <w:r w:rsidR="009855C3">
        <w:rPr>
          <w:rFonts w:ascii="Arial" w:hAnsi="Arial" w:cs="Arial"/>
          <w:b/>
          <w:sz w:val="20"/>
        </w:rPr>
        <w:t>Midweight</w:t>
      </w:r>
      <w:proofErr w:type="spellEnd"/>
      <w:r w:rsidR="009855C3">
        <w:rPr>
          <w:rFonts w:ascii="Arial" w:hAnsi="Arial" w:cs="Arial"/>
          <w:b/>
          <w:sz w:val="20"/>
        </w:rPr>
        <w:t xml:space="preserve"> </w:t>
      </w:r>
      <w:r>
        <w:rPr>
          <w:rFonts w:ascii="Arial" w:hAnsi="Arial" w:cs="Arial"/>
          <w:b/>
          <w:sz w:val="20"/>
        </w:rPr>
        <w:t>or Bantam Ducks</w:t>
      </w:r>
      <w:r w:rsidR="00D11A49" w:rsidRPr="0048012B">
        <w:rPr>
          <w:rFonts w:ascii="Arial" w:hAnsi="Arial" w:cs="Arial"/>
          <w:b/>
          <w:sz w:val="20"/>
        </w:rPr>
        <w:t xml:space="preserve"> </w:t>
      </w:r>
    </w:p>
    <w:p w:rsidR="00956D5F" w:rsidRPr="0048012B" w:rsidRDefault="00956D5F" w:rsidP="00FB244B">
      <w:pPr>
        <w:jc w:val="center"/>
        <w:rPr>
          <w:rFonts w:ascii="Arial" w:hAnsi="Arial" w:cs="Arial"/>
          <w:b/>
          <w:sz w:val="8"/>
          <w:szCs w:val="8"/>
        </w:rPr>
      </w:pPr>
    </w:p>
    <w:p w:rsidR="00320B3D" w:rsidRPr="0048012B" w:rsidRDefault="00445E5C" w:rsidP="00FB244B">
      <w:pPr>
        <w:jc w:val="center"/>
        <w:rPr>
          <w:rFonts w:ascii="Arial" w:hAnsi="Arial" w:cs="Arial"/>
          <w:b/>
          <w:sz w:val="18"/>
        </w:rPr>
      </w:pPr>
      <w:r>
        <w:rPr>
          <w:rFonts w:ascii="Arial" w:hAnsi="Arial" w:cs="Arial"/>
          <w:b/>
          <w:sz w:val="18"/>
        </w:rPr>
        <w:t>W</w:t>
      </w:r>
      <w:r w:rsidR="00320B3D" w:rsidRPr="0048012B">
        <w:rPr>
          <w:rFonts w:ascii="Arial" w:hAnsi="Arial" w:cs="Arial"/>
          <w:b/>
          <w:sz w:val="18"/>
        </w:rPr>
        <w:t>ill be held outdoors</w:t>
      </w:r>
      <w:r w:rsidR="000F5A8C">
        <w:rPr>
          <w:rFonts w:ascii="Arial" w:hAnsi="Arial" w:cs="Arial"/>
          <w:b/>
          <w:sz w:val="18"/>
        </w:rPr>
        <w:t>,</w:t>
      </w:r>
      <w:r w:rsidR="00320B3D" w:rsidRPr="0048012B">
        <w:rPr>
          <w:rFonts w:ascii="Arial" w:hAnsi="Arial" w:cs="Arial"/>
          <w:b/>
          <w:sz w:val="18"/>
        </w:rPr>
        <w:t xml:space="preserve"> rain or shine at</w:t>
      </w:r>
    </w:p>
    <w:p w:rsidR="00320B3D" w:rsidRPr="0048012B" w:rsidRDefault="00320B3D" w:rsidP="00FB244B">
      <w:pPr>
        <w:pStyle w:val="Heading5"/>
        <w:spacing w:before="0" w:after="0"/>
        <w:ind w:left="-60" w:right="-60"/>
        <w:rPr>
          <w:rFonts w:cs="Arial"/>
          <w:sz w:val="4"/>
          <w:szCs w:val="4"/>
        </w:rPr>
      </w:pPr>
    </w:p>
    <w:p w:rsidR="00320B3D" w:rsidRPr="0048012B" w:rsidRDefault="00841464" w:rsidP="00FB244B">
      <w:pPr>
        <w:pStyle w:val="Heading5"/>
        <w:spacing w:before="0" w:after="0"/>
        <w:ind w:left="-60" w:right="-60"/>
        <w:rPr>
          <w:rFonts w:cs="Arial"/>
          <w:sz w:val="24"/>
          <w:szCs w:val="24"/>
        </w:rPr>
      </w:pPr>
      <w:r>
        <w:rPr>
          <w:rFonts w:cs="Arial"/>
          <w:sz w:val="24"/>
          <w:szCs w:val="24"/>
        </w:rPr>
        <w:t xml:space="preserve">242 </w:t>
      </w:r>
      <w:r w:rsidR="00445E5C">
        <w:rPr>
          <w:rFonts w:cs="Arial"/>
          <w:sz w:val="24"/>
          <w:szCs w:val="24"/>
        </w:rPr>
        <w:t>Adams Place, Holiday Inn Boxborough, MA</w:t>
      </w:r>
    </w:p>
    <w:p w:rsidR="00320B3D" w:rsidRPr="0048012B" w:rsidRDefault="00320B3D" w:rsidP="00FB244B">
      <w:pPr>
        <w:rPr>
          <w:rFonts w:ascii="Arial" w:hAnsi="Arial" w:cs="Arial"/>
          <w:sz w:val="8"/>
          <w:szCs w:val="8"/>
        </w:rPr>
      </w:pPr>
    </w:p>
    <w:p w:rsidR="00926CF3" w:rsidRPr="0048012B" w:rsidRDefault="00320B3D" w:rsidP="00FB244B">
      <w:pPr>
        <w:tabs>
          <w:tab w:val="right" w:pos="810"/>
          <w:tab w:val="center" w:pos="2160"/>
          <w:tab w:val="left" w:pos="3480"/>
        </w:tabs>
        <w:jc w:val="center"/>
        <w:rPr>
          <w:rFonts w:ascii="Arial" w:hAnsi="Arial" w:cs="Arial"/>
          <w:b/>
          <w:sz w:val="18"/>
        </w:rPr>
      </w:pPr>
      <w:r w:rsidRPr="0048012B">
        <w:rPr>
          <w:rFonts w:ascii="Arial" w:hAnsi="Arial" w:cs="Arial"/>
          <w:b/>
          <w:sz w:val="18"/>
        </w:rPr>
        <w:t>Mail Entries To:</w:t>
      </w:r>
    </w:p>
    <w:p w:rsidR="00320B3D" w:rsidRPr="0048012B" w:rsidRDefault="00320B3D" w:rsidP="00320B3D">
      <w:pPr>
        <w:tabs>
          <w:tab w:val="right" w:pos="810"/>
          <w:tab w:val="center" w:pos="2160"/>
          <w:tab w:val="left" w:pos="3480"/>
        </w:tabs>
        <w:spacing w:before="40" w:after="20"/>
        <w:jc w:val="center"/>
        <w:rPr>
          <w:rFonts w:ascii="Arial" w:hAnsi="Arial" w:cs="Arial"/>
          <w:sz w:val="18"/>
        </w:rPr>
      </w:pPr>
      <w:r w:rsidRPr="0048012B">
        <w:rPr>
          <w:rFonts w:ascii="Arial" w:hAnsi="Arial" w:cs="Arial"/>
          <w:sz w:val="18"/>
        </w:rPr>
        <w:t>Joanne Williamson, Trial Secretary</w:t>
      </w:r>
    </w:p>
    <w:p w:rsidR="00320B3D" w:rsidRPr="0048012B" w:rsidRDefault="00320B3D" w:rsidP="00320B3D">
      <w:pPr>
        <w:tabs>
          <w:tab w:val="right" w:pos="810"/>
          <w:tab w:val="center" w:pos="2160"/>
          <w:tab w:val="left" w:pos="3480"/>
        </w:tabs>
        <w:spacing w:before="40" w:after="20"/>
        <w:jc w:val="center"/>
        <w:rPr>
          <w:rFonts w:ascii="Arial" w:hAnsi="Arial" w:cs="Arial"/>
          <w:sz w:val="18"/>
        </w:rPr>
      </w:pPr>
      <w:r w:rsidRPr="0048012B">
        <w:rPr>
          <w:rFonts w:ascii="Arial" w:hAnsi="Arial" w:cs="Arial"/>
          <w:sz w:val="18"/>
        </w:rPr>
        <w:t>360 Reed Farm Rd, Boxborough, MA 01719</w:t>
      </w:r>
    </w:p>
    <w:p w:rsidR="00EB4B76" w:rsidRPr="0048012B" w:rsidRDefault="00EB4B76" w:rsidP="00320B3D">
      <w:pPr>
        <w:spacing w:before="40" w:after="20"/>
        <w:jc w:val="center"/>
        <w:rPr>
          <w:rFonts w:ascii="Arial" w:hAnsi="Arial" w:cs="Arial"/>
          <w:b/>
          <w:sz w:val="4"/>
          <w:szCs w:val="4"/>
        </w:rPr>
      </w:pPr>
    </w:p>
    <w:p w:rsidR="00EB4B76" w:rsidRPr="0048012B" w:rsidRDefault="00EB4B76" w:rsidP="00EB4B76">
      <w:pPr>
        <w:pBdr>
          <w:top w:val="single" w:sz="6" w:space="1" w:color="auto"/>
        </w:pBdr>
        <w:spacing w:before="40"/>
        <w:jc w:val="center"/>
        <w:rPr>
          <w:rFonts w:ascii="Arial" w:hAnsi="Arial" w:cs="Arial"/>
          <w:sz w:val="16"/>
        </w:rPr>
      </w:pPr>
      <w:r w:rsidRPr="0048012B">
        <w:rPr>
          <w:rFonts w:ascii="Arial" w:hAnsi="Arial" w:cs="Arial"/>
          <w:sz w:val="16"/>
        </w:rPr>
        <w:t>American Kennel Club Certification</w:t>
      </w:r>
    </w:p>
    <w:p w:rsidR="00EB4B76" w:rsidRPr="0048012B" w:rsidRDefault="00EB4B76" w:rsidP="00EB4B76">
      <w:pPr>
        <w:spacing w:before="20"/>
        <w:rPr>
          <w:rFonts w:ascii="Arial" w:hAnsi="Arial" w:cs="Arial"/>
          <w:sz w:val="14"/>
        </w:rPr>
      </w:pPr>
      <w:r w:rsidRPr="0048012B">
        <w:rPr>
          <w:rFonts w:ascii="Arial" w:hAnsi="Arial" w:cs="Arial"/>
          <w:sz w:val="14"/>
        </w:rPr>
        <w:t>Permission has been granted by the American Kennel Club for the holding of this event under American Kennel Club Rules and Regulations.</w:t>
      </w:r>
    </w:p>
    <w:p w:rsidR="008936FA" w:rsidRPr="0048012B" w:rsidRDefault="00EB4B76" w:rsidP="00D11A49">
      <w:pPr>
        <w:spacing w:before="20"/>
        <w:jc w:val="right"/>
        <w:rPr>
          <w:rFonts w:ascii="Arial" w:hAnsi="Arial" w:cs="Arial"/>
          <w:b/>
          <w:sz w:val="28"/>
          <w:szCs w:val="28"/>
        </w:rPr>
      </w:pPr>
      <w:r w:rsidRPr="0048012B">
        <w:rPr>
          <w:rFonts w:ascii="Arial" w:hAnsi="Arial" w:cs="Arial"/>
          <w:sz w:val="16"/>
        </w:rPr>
        <w:t>James P. Crowley, Secretary</w:t>
      </w:r>
      <w:r w:rsidR="008936FA" w:rsidRPr="0048012B">
        <w:rPr>
          <w:rFonts w:ascii="Arial" w:hAnsi="Arial" w:cs="Arial"/>
          <w:b/>
          <w:sz w:val="28"/>
          <w:szCs w:val="28"/>
        </w:rPr>
        <w:br w:type="page"/>
      </w:r>
    </w:p>
    <w:p w:rsidR="008350F1" w:rsidRPr="0053480B" w:rsidRDefault="005E3EF9" w:rsidP="004F00E6">
      <w:pPr>
        <w:shd w:val="clear" w:color="auto" w:fill="B8CCE4" w:themeFill="accent1" w:themeFillTint="66"/>
        <w:tabs>
          <w:tab w:val="left" w:pos="1620"/>
          <w:tab w:val="right" w:pos="6660"/>
        </w:tabs>
        <w:ind w:left="144"/>
        <w:jc w:val="left"/>
        <w:rPr>
          <w:rFonts w:ascii="Arial" w:hAnsi="Arial" w:cs="Arial"/>
          <w:b/>
          <w:smallCaps/>
          <w:sz w:val="22"/>
          <w:szCs w:val="22"/>
        </w:rPr>
      </w:pPr>
      <w:r w:rsidRPr="0053480B">
        <w:rPr>
          <w:rFonts w:ascii="Arial" w:hAnsi="Arial" w:cs="Arial"/>
          <w:b/>
          <w:smallCaps/>
          <w:sz w:val="22"/>
          <w:szCs w:val="22"/>
        </w:rPr>
        <w:lastRenderedPageBreak/>
        <w:t>Mayflower Pembroke Welsh Corgi Club Officers</w:t>
      </w:r>
    </w:p>
    <w:p w:rsidR="00671A26" w:rsidRPr="0048012B" w:rsidRDefault="00671A26" w:rsidP="0048012B">
      <w:pPr>
        <w:tabs>
          <w:tab w:val="left" w:pos="1620"/>
          <w:tab w:val="right" w:pos="6660"/>
        </w:tabs>
        <w:ind w:left="144"/>
        <w:jc w:val="left"/>
        <w:rPr>
          <w:rFonts w:ascii="Arial" w:hAnsi="Arial" w:cs="Arial"/>
          <w:b/>
          <w:sz w:val="4"/>
          <w:szCs w:val="4"/>
        </w:rPr>
      </w:pPr>
    </w:p>
    <w:p w:rsidR="00EB4B7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President:</w:t>
      </w:r>
      <w:r w:rsidR="001E239E" w:rsidRPr="0048012B">
        <w:rPr>
          <w:rFonts w:ascii="Arial" w:hAnsi="Arial" w:cs="Arial"/>
          <w:sz w:val="18"/>
        </w:rPr>
        <w:tab/>
        <w:t xml:space="preserve">Karen </w:t>
      </w:r>
      <w:r w:rsidR="008936FA" w:rsidRPr="0048012B">
        <w:rPr>
          <w:rFonts w:ascii="Arial" w:hAnsi="Arial" w:cs="Arial"/>
          <w:sz w:val="18"/>
        </w:rPr>
        <w:t>Baker</w:t>
      </w:r>
      <w:r w:rsidR="001E239E" w:rsidRPr="0048012B">
        <w:rPr>
          <w:rFonts w:ascii="Arial" w:hAnsi="Arial" w:cs="Arial"/>
          <w:sz w:val="18"/>
        </w:rPr>
        <w:t xml:space="preserve">  </w:t>
      </w:r>
      <w:r w:rsidR="008F2684" w:rsidRPr="0048012B">
        <w:rPr>
          <w:rFonts w:ascii="Arial" w:hAnsi="Arial" w:cs="Arial"/>
          <w:sz w:val="18"/>
        </w:rPr>
        <w:tab/>
      </w:r>
      <w:r w:rsidR="008936FA" w:rsidRPr="0048012B">
        <w:rPr>
          <w:rFonts w:ascii="Arial" w:hAnsi="Arial" w:cs="Arial"/>
          <w:sz w:val="18"/>
        </w:rPr>
        <w:t>329 Orchard St. Millis</w:t>
      </w:r>
      <w:r w:rsidR="001E239E" w:rsidRPr="0048012B">
        <w:rPr>
          <w:rFonts w:ascii="Arial" w:hAnsi="Arial" w:cs="Arial"/>
          <w:sz w:val="18"/>
        </w:rPr>
        <w:t xml:space="preserve">, MA </w:t>
      </w:r>
    </w:p>
    <w:p w:rsidR="00671A2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Vice-President:</w:t>
      </w:r>
      <w:r w:rsidR="001E239E" w:rsidRPr="0048012B">
        <w:rPr>
          <w:rFonts w:ascii="Arial" w:hAnsi="Arial" w:cs="Arial"/>
          <w:sz w:val="18"/>
        </w:rPr>
        <w:tab/>
      </w:r>
      <w:r w:rsidR="000F5A8C">
        <w:rPr>
          <w:rFonts w:ascii="Arial" w:hAnsi="Arial" w:cs="Arial"/>
          <w:sz w:val="18"/>
        </w:rPr>
        <w:t>Ellen Schusterson</w:t>
      </w:r>
      <w:r w:rsidR="00671A26" w:rsidRPr="0048012B">
        <w:rPr>
          <w:rFonts w:ascii="Arial" w:hAnsi="Arial" w:cs="Arial"/>
          <w:sz w:val="18"/>
        </w:rPr>
        <w:t xml:space="preserve">                  </w:t>
      </w:r>
      <w:r w:rsidR="008F2684" w:rsidRPr="0048012B">
        <w:rPr>
          <w:rFonts w:ascii="Arial" w:hAnsi="Arial" w:cs="Arial"/>
          <w:sz w:val="18"/>
        </w:rPr>
        <w:tab/>
      </w:r>
      <w:r w:rsidR="00671A26" w:rsidRPr="0048012B">
        <w:rPr>
          <w:rFonts w:ascii="Arial" w:hAnsi="Arial" w:cs="Arial"/>
          <w:sz w:val="18"/>
        </w:rPr>
        <w:t xml:space="preserve">Box </w:t>
      </w:r>
      <w:r w:rsidR="000F5A8C">
        <w:rPr>
          <w:rFonts w:ascii="Arial" w:hAnsi="Arial" w:cs="Arial"/>
          <w:sz w:val="18"/>
        </w:rPr>
        <w:t>115</w:t>
      </w:r>
      <w:r w:rsidR="00671A26" w:rsidRPr="0048012B">
        <w:rPr>
          <w:rFonts w:ascii="Arial" w:hAnsi="Arial" w:cs="Arial"/>
          <w:sz w:val="18"/>
        </w:rPr>
        <w:t xml:space="preserve">, </w:t>
      </w:r>
      <w:r w:rsidR="000F5A8C">
        <w:rPr>
          <w:rFonts w:ascii="Arial" w:hAnsi="Arial" w:cs="Arial"/>
          <w:sz w:val="18"/>
        </w:rPr>
        <w:t>Kinderhook, NY</w:t>
      </w:r>
      <w:r w:rsidRPr="0048012B">
        <w:rPr>
          <w:rFonts w:ascii="Arial" w:hAnsi="Arial" w:cs="Arial"/>
          <w:sz w:val="18"/>
        </w:rPr>
        <w:tab/>
      </w:r>
    </w:p>
    <w:p w:rsidR="00EB4B76" w:rsidRPr="0048012B"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Treasurer:</w:t>
      </w:r>
      <w:r w:rsidR="00671A26" w:rsidRPr="0048012B">
        <w:rPr>
          <w:rFonts w:ascii="Arial" w:hAnsi="Arial" w:cs="Arial"/>
          <w:sz w:val="18"/>
        </w:rPr>
        <w:tab/>
        <w:t xml:space="preserve">Pam Davies                  </w:t>
      </w:r>
      <w:r w:rsidR="008F2684" w:rsidRPr="0048012B">
        <w:rPr>
          <w:rFonts w:ascii="Arial" w:hAnsi="Arial" w:cs="Arial"/>
          <w:sz w:val="18"/>
        </w:rPr>
        <w:tab/>
      </w:r>
      <w:r w:rsidR="00671A26" w:rsidRPr="0048012B">
        <w:rPr>
          <w:rFonts w:ascii="Arial" w:hAnsi="Arial" w:cs="Arial"/>
          <w:sz w:val="18"/>
        </w:rPr>
        <w:t>25 Country Club Lane, Lake Placid, NY</w:t>
      </w:r>
      <w:r w:rsidRPr="0048012B">
        <w:rPr>
          <w:rFonts w:ascii="Arial" w:hAnsi="Arial" w:cs="Arial"/>
          <w:sz w:val="18"/>
        </w:rPr>
        <w:tab/>
      </w:r>
    </w:p>
    <w:p w:rsidR="00EB4B76" w:rsidRDefault="00EB4B76" w:rsidP="0048012B">
      <w:pPr>
        <w:tabs>
          <w:tab w:val="left" w:pos="1620"/>
          <w:tab w:val="right" w:pos="6660"/>
        </w:tabs>
        <w:ind w:left="144"/>
        <w:jc w:val="left"/>
        <w:rPr>
          <w:rFonts w:ascii="Arial" w:hAnsi="Arial" w:cs="Arial"/>
          <w:sz w:val="18"/>
        </w:rPr>
      </w:pPr>
      <w:r w:rsidRPr="0048012B">
        <w:rPr>
          <w:rFonts w:ascii="Arial" w:hAnsi="Arial" w:cs="Arial"/>
          <w:b/>
          <w:sz w:val="18"/>
        </w:rPr>
        <w:t>Secretary:</w:t>
      </w:r>
      <w:r w:rsidRPr="0048012B">
        <w:rPr>
          <w:rFonts w:ascii="Arial" w:hAnsi="Arial" w:cs="Arial"/>
          <w:sz w:val="18"/>
        </w:rPr>
        <w:tab/>
      </w:r>
      <w:r w:rsidR="0048012B">
        <w:rPr>
          <w:rFonts w:ascii="Arial" w:hAnsi="Arial" w:cs="Arial"/>
          <w:sz w:val="18"/>
        </w:rPr>
        <w:t>Do</w:t>
      </w:r>
      <w:r w:rsidR="008936FA" w:rsidRPr="0048012B">
        <w:rPr>
          <w:rFonts w:ascii="Arial" w:hAnsi="Arial" w:cs="Arial"/>
          <w:sz w:val="18"/>
        </w:rPr>
        <w:t>lores Be</w:t>
      </w:r>
      <w:r w:rsidR="00671A26" w:rsidRPr="0048012B">
        <w:rPr>
          <w:rFonts w:ascii="Arial" w:hAnsi="Arial" w:cs="Arial"/>
          <w:sz w:val="18"/>
        </w:rPr>
        <w:t xml:space="preserve">chard        </w:t>
      </w:r>
      <w:r w:rsidR="008F2684" w:rsidRPr="0048012B">
        <w:rPr>
          <w:rFonts w:ascii="Arial" w:hAnsi="Arial" w:cs="Arial"/>
          <w:sz w:val="18"/>
        </w:rPr>
        <w:tab/>
      </w:r>
      <w:r w:rsidR="00671A26" w:rsidRPr="0048012B">
        <w:rPr>
          <w:rFonts w:ascii="Arial" w:hAnsi="Arial" w:cs="Arial"/>
          <w:sz w:val="18"/>
        </w:rPr>
        <w:t xml:space="preserve"> 68 Laurie Lane, Lowell, MA</w:t>
      </w:r>
    </w:p>
    <w:p w:rsidR="0048012B" w:rsidRPr="0048012B" w:rsidRDefault="0048012B" w:rsidP="0048012B">
      <w:pPr>
        <w:tabs>
          <w:tab w:val="left" w:pos="1620"/>
          <w:tab w:val="right" w:pos="6660"/>
        </w:tabs>
        <w:ind w:left="144"/>
        <w:jc w:val="left"/>
        <w:rPr>
          <w:rFonts w:ascii="Arial" w:hAnsi="Arial" w:cs="Arial"/>
          <w:sz w:val="18"/>
        </w:rPr>
      </w:pPr>
    </w:p>
    <w:p w:rsidR="00EB4B76" w:rsidRPr="0048012B" w:rsidRDefault="00EB4B76" w:rsidP="0048012B">
      <w:pPr>
        <w:tabs>
          <w:tab w:val="center" w:pos="2160"/>
          <w:tab w:val="center" w:pos="5040"/>
        </w:tabs>
        <w:ind w:left="144"/>
        <w:jc w:val="left"/>
        <w:rPr>
          <w:rFonts w:ascii="Arial" w:hAnsi="Arial" w:cs="Arial"/>
          <w:sz w:val="8"/>
          <w:szCs w:val="8"/>
        </w:rPr>
      </w:pPr>
      <w:r w:rsidRPr="0048012B">
        <w:rPr>
          <w:rFonts w:ascii="Arial" w:hAnsi="Arial" w:cs="Arial"/>
          <w:b/>
          <w:sz w:val="18"/>
        </w:rPr>
        <w:tab/>
      </w:r>
    </w:p>
    <w:p w:rsidR="00EB4B76" w:rsidRPr="005E3EF9" w:rsidRDefault="005E3EF9" w:rsidP="004F00E6">
      <w:pPr>
        <w:pStyle w:val="Heading1"/>
        <w:keepNext w:val="0"/>
        <w:shd w:val="clear" w:color="auto" w:fill="B8CCE4" w:themeFill="accent1" w:themeFillTint="66"/>
        <w:spacing w:before="0" w:after="0"/>
        <w:ind w:left="144"/>
        <w:jc w:val="left"/>
        <w:rPr>
          <w:rFonts w:cs="Arial"/>
          <w:smallCaps/>
          <w:szCs w:val="28"/>
        </w:rPr>
      </w:pPr>
      <w:r w:rsidRPr="005E3EF9">
        <w:rPr>
          <w:rFonts w:cs="Arial"/>
          <w:smallCaps/>
          <w:szCs w:val="28"/>
        </w:rPr>
        <w:t>Herding Trial Committee</w:t>
      </w:r>
    </w:p>
    <w:p w:rsidR="00EB4B76" w:rsidRPr="0048012B"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Pr="0048012B">
        <w:rPr>
          <w:rFonts w:ascii="Arial" w:hAnsi="Arial" w:cs="Arial"/>
          <w:b/>
          <w:sz w:val="18"/>
        </w:rPr>
        <w:t>Chair:</w:t>
      </w:r>
      <w:r w:rsidRPr="0048012B">
        <w:rPr>
          <w:rFonts w:ascii="Arial" w:hAnsi="Arial" w:cs="Arial"/>
          <w:b/>
          <w:sz w:val="18"/>
        </w:rPr>
        <w:tab/>
      </w:r>
      <w:r w:rsidR="008936FA" w:rsidRPr="0048012B">
        <w:rPr>
          <w:rFonts w:ascii="Arial" w:hAnsi="Arial" w:cs="Arial"/>
          <w:sz w:val="18"/>
        </w:rPr>
        <w:t>Carol Donnelly</w:t>
      </w:r>
      <w:r w:rsidR="00DC1B10" w:rsidRPr="0048012B">
        <w:rPr>
          <w:rFonts w:ascii="Arial" w:hAnsi="Arial" w:cs="Arial"/>
          <w:sz w:val="18"/>
        </w:rPr>
        <w:t>………</w:t>
      </w:r>
      <w:r w:rsidR="00671A26" w:rsidRPr="0048012B">
        <w:rPr>
          <w:rFonts w:ascii="Arial" w:hAnsi="Arial" w:cs="Arial"/>
          <w:bCs/>
          <w:sz w:val="18"/>
        </w:rPr>
        <w:t>s</w:t>
      </w:r>
      <w:r w:rsidR="008936FA" w:rsidRPr="0048012B">
        <w:rPr>
          <w:rFonts w:ascii="Arial" w:hAnsi="Arial" w:cs="Arial"/>
          <w:bCs/>
          <w:sz w:val="18"/>
        </w:rPr>
        <w:t>horefire</w:t>
      </w:r>
      <w:r w:rsidR="00671A26" w:rsidRPr="0048012B">
        <w:rPr>
          <w:rFonts w:ascii="Arial" w:hAnsi="Arial" w:cs="Arial"/>
          <w:bCs/>
          <w:sz w:val="18"/>
        </w:rPr>
        <w:t>@comcast.net</w:t>
      </w:r>
      <w:r w:rsidR="00DC1B10" w:rsidRPr="0048012B">
        <w:rPr>
          <w:rFonts w:ascii="Arial" w:hAnsi="Arial" w:cs="Arial"/>
          <w:bCs/>
          <w:sz w:val="18"/>
        </w:rPr>
        <w:t>...</w:t>
      </w:r>
      <w:r w:rsidR="000663CA">
        <w:rPr>
          <w:rFonts w:ascii="Arial" w:hAnsi="Arial" w:cs="Arial"/>
          <w:bCs/>
          <w:sz w:val="18"/>
        </w:rPr>
        <w:t>...</w:t>
      </w:r>
      <w:r w:rsidR="008936FA" w:rsidRPr="0048012B">
        <w:rPr>
          <w:rFonts w:ascii="Arial" w:hAnsi="Arial" w:cs="Arial"/>
          <w:bCs/>
          <w:sz w:val="18"/>
        </w:rPr>
        <w:t>781-929-9241</w:t>
      </w:r>
      <w:r w:rsidR="00671A26" w:rsidRPr="0048012B">
        <w:rPr>
          <w:rFonts w:ascii="Arial" w:hAnsi="Arial" w:cs="Arial"/>
          <w:sz w:val="18"/>
        </w:rPr>
        <w:br/>
      </w:r>
      <w:r w:rsidR="00671A26" w:rsidRPr="0048012B">
        <w:rPr>
          <w:rFonts w:ascii="Arial" w:hAnsi="Arial" w:cs="Arial"/>
          <w:sz w:val="18"/>
        </w:rPr>
        <w:tab/>
      </w:r>
      <w:r w:rsidR="00671A26" w:rsidRPr="0048012B">
        <w:rPr>
          <w:rFonts w:ascii="Arial" w:hAnsi="Arial" w:cs="Arial"/>
          <w:sz w:val="18"/>
        </w:rPr>
        <w:tab/>
      </w:r>
      <w:r w:rsidR="008936FA" w:rsidRPr="0048012B">
        <w:rPr>
          <w:rFonts w:ascii="Arial" w:hAnsi="Arial" w:cs="Arial"/>
          <w:sz w:val="18"/>
        </w:rPr>
        <w:t>395 Charles River St</w:t>
      </w:r>
      <w:r w:rsidR="0048012B">
        <w:rPr>
          <w:rFonts w:ascii="Arial" w:hAnsi="Arial" w:cs="Arial"/>
          <w:sz w:val="18"/>
        </w:rPr>
        <w:t xml:space="preserve">., </w:t>
      </w:r>
      <w:r w:rsidR="00671A26" w:rsidRPr="0048012B">
        <w:rPr>
          <w:rFonts w:ascii="Arial" w:hAnsi="Arial" w:cs="Arial"/>
          <w:sz w:val="18"/>
        </w:rPr>
        <w:t>N</w:t>
      </w:r>
      <w:r w:rsidR="008936FA" w:rsidRPr="0048012B">
        <w:rPr>
          <w:rFonts w:ascii="Arial" w:hAnsi="Arial" w:cs="Arial"/>
          <w:sz w:val="18"/>
        </w:rPr>
        <w:t>eedham</w:t>
      </w:r>
      <w:r w:rsidR="00671A26" w:rsidRPr="0048012B">
        <w:rPr>
          <w:rFonts w:ascii="Arial" w:hAnsi="Arial" w:cs="Arial"/>
          <w:sz w:val="18"/>
        </w:rPr>
        <w:t xml:space="preserve">, </w:t>
      </w:r>
      <w:proofErr w:type="gramStart"/>
      <w:r w:rsidR="00671A26" w:rsidRPr="0048012B">
        <w:rPr>
          <w:rFonts w:ascii="Arial" w:hAnsi="Arial" w:cs="Arial"/>
          <w:sz w:val="18"/>
        </w:rPr>
        <w:t>MA</w:t>
      </w:r>
      <w:proofErr w:type="gramEnd"/>
      <w:r w:rsidR="000663CA">
        <w:rPr>
          <w:rFonts w:ascii="Arial" w:hAnsi="Arial" w:cs="Arial"/>
          <w:sz w:val="18"/>
        </w:rPr>
        <w:t xml:space="preserve"> 02492</w:t>
      </w:r>
    </w:p>
    <w:p w:rsidR="00EB4B76" w:rsidRPr="0048012B"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Pr="0048012B">
        <w:rPr>
          <w:rFonts w:ascii="Arial" w:hAnsi="Arial" w:cs="Arial"/>
          <w:b/>
          <w:sz w:val="18"/>
        </w:rPr>
        <w:t>Secretary:</w:t>
      </w:r>
      <w:r w:rsidRPr="0048012B">
        <w:rPr>
          <w:rFonts w:ascii="Arial" w:hAnsi="Arial" w:cs="Arial"/>
          <w:sz w:val="18"/>
        </w:rPr>
        <w:tab/>
        <w:t>Joanne Williamson</w:t>
      </w:r>
      <w:r w:rsidR="00DC1B10" w:rsidRPr="0048012B">
        <w:rPr>
          <w:rFonts w:ascii="Arial" w:hAnsi="Arial" w:cs="Arial"/>
          <w:sz w:val="18"/>
        </w:rPr>
        <w:t>...</w:t>
      </w:r>
      <w:r w:rsidRPr="00586CF3">
        <w:rPr>
          <w:rFonts w:ascii="Arial" w:hAnsi="Arial" w:cs="Arial"/>
          <w:bCs/>
          <w:sz w:val="18"/>
        </w:rPr>
        <w:t>balgrae@ix.netcom.com</w:t>
      </w:r>
      <w:r w:rsidR="00DC1B10" w:rsidRPr="00586CF3">
        <w:rPr>
          <w:rStyle w:val="Hyperlink"/>
          <w:rFonts w:ascii="Arial" w:hAnsi="Arial" w:cs="Arial"/>
          <w:bCs/>
          <w:sz w:val="18"/>
          <w:u w:val="none"/>
        </w:rPr>
        <w:t>….</w:t>
      </w:r>
      <w:r w:rsidRPr="0048012B">
        <w:rPr>
          <w:rFonts w:ascii="Arial" w:hAnsi="Arial" w:cs="Arial"/>
          <w:bCs/>
          <w:sz w:val="18"/>
        </w:rPr>
        <w:t xml:space="preserve"> 978-263-9485</w:t>
      </w:r>
      <w:r w:rsidR="00671A26" w:rsidRPr="0048012B">
        <w:rPr>
          <w:rFonts w:ascii="Arial" w:hAnsi="Arial" w:cs="Arial"/>
          <w:sz w:val="18"/>
        </w:rPr>
        <w:br/>
      </w:r>
      <w:r w:rsidR="00671A26" w:rsidRPr="0048012B">
        <w:rPr>
          <w:rFonts w:ascii="Arial" w:hAnsi="Arial" w:cs="Arial"/>
          <w:sz w:val="18"/>
        </w:rPr>
        <w:tab/>
      </w:r>
      <w:r w:rsidR="00671A26" w:rsidRPr="0048012B">
        <w:rPr>
          <w:rFonts w:ascii="Arial" w:hAnsi="Arial" w:cs="Arial"/>
          <w:sz w:val="18"/>
        </w:rPr>
        <w:tab/>
      </w:r>
      <w:r w:rsidRPr="0048012B">
        <w:rPr>
          <w:rFonts w:ascii="Arial" w:hAnsi="Arial" w:cs="Arial"/>
          <w:sz w:val="18"/>
        </w:rPr>
        <w:t>360 Reed Farm Rd, Boxborough, MA 01719</w:t>
      </w:r>
    </w:p>
    <w:p w:rsidR="00EB4B76" w:rsidRDefault="00EB4B76" w:rsidP="0048012B">
      <w:pPr>
        <w:tabs>
          <w:tab w:val="right" w:pos="1440"/>
          <w:tab w:val="left" w:pos="1560"/>
          <w:tab w:val="right" w:pos="6660"/>
        </w:tabs>
        <w:ind w:left="144"/>
        <w:jc w:val="left"/>
        <w:rPr>
          <w:rFonts w:ascii="Arial" w:hAnsi="Arial" w:cs="Arial"/>
          <w:sz w:val="18"/>
        </w:rPr>
      </w:pPr>
      <w:r w:rsidRPr="0048012B">
        <w:rPr>
          <w:rFonts w:ascii="Arial" w:hAnsi="Arial" w:cs="Arial"/>
          <w:sz w:val="18"/>
        </w:rPr>
        <w:tab/>
      </w:r>
      <w:r w:rsidR="008936FA" w:rsidRPr="0048012B">
        <w:rPr>
          <w:rFonts w:ascii="Arial" w:hAnsi="Arial" w:cs="Arial"/>
          <w:b/>
          <w:sz w:val="18"/>
        </w:rPr>
        <w:t>Committee</w:t>
      </w:r>
      <w:r w:rsidRPr="0048012B">
        <w:rPr>
          <w:rFonts w:ascii="Arial" w:hAnsi="Arial" w:cs="Arial"/>
          <w:b/>
          <w:sz w:val="18"/>
        </w:rPr>
        <w:t>:</w:t>
      </w:r>
      <w:r w:rsidRPr="0048012B">
        <w:rPr>
          <w:rFonts w:ascii="Arial" w:hAnsi="Arial" w:cs="Arial"/>
          <w:sz w:val="18"/>
        </w:rPr>
        <w:tab/>
      </w:r>
      <w:r w:rsidR="000F5A8C">
        <w:rPr>
          <w:rFonts w:ascii="Arial" w:hAnsi="Arial" w:cs="Arial"/>
          <w:sz w:val="18"/>
        </w:rPr>
        <w:t xml:space="preserve">Amy </w:t>
      </w:r>
      <w:r w:rsidR="0053480B" w:rsidRPr="0048012B">
        <w:rPr>
          <w:rFonts w:ascii="Arial" w:hAnsi="Arial" w:cs="Arial"/>
          <w:sz w:val="18"/>
        </w:rPr>
        <w:t>Scheibenpflug</w:t>
      </w:r>
      <w:r w:rsidR="009855C3">
        <w:rPr>
          <w:rFonts w:ascii="Arial" w:hAnsi="Arial" w:cs="Arial"/>
          <w:sz w:val="18"/>
        </w:rPr>
        <w:t xml:space="preserve">, </w:t>
      </w:r>
      <w:r w:rsidR="000663CA">
        <w:rPr>
          <w:rFonts w:ascii="Arial" w:hAnsi="Arial" w:cs="Arial"/>
          <w:sz w:val="18"/>
        </w:rPr>
        <w:t>Christine Kur</w:t>
      </w:r>
      <w:r w:rsidR="000F5A8C">
        <w:rPr>
          <w:rFonts w:ascii="Arial" w:hAnsi="Arial" w:cs="Arial"/>
          <w:sz w:val="18"/>
        </w:rPr>
        <w:t>ker</w:t>
      </w:r>
      <w:r w:rsidR="00AE30E9">
        <w:rPr>
          <w:rFonts w:ascii="Arial" w:hAnsi="Arial" w:cs="Arial"/>
          <w:sz w:val="18"/>
        </w:rPr>
        <w:t xml:space="preserve">, </w:t>
      </w:r>
      <w:r w:rsidR="008F2684" w:rsidRPr="0048012B">
        <w:rPr>
          <w:rFonts w:ascii="Arial" w:hAnsi="Arial" w:cs="Arial"/>
          <w:sz w:val="18"/>
        </w:rPr>
        <w:t>Liz Gagliardi</w:t>
      </w:r>
      <w:r w:rsidR="000F5A8C">
        <w:rPr>
          <w:rFonts w:ascii="Arial" w:hAnsi="Arial" w:cs="Arial"/>
          <w:sz w:val="18"/>
        </w:rPr>
        <w:t xml:space="preserve">, Joanne </w:t>
      </w:r>
      <w:r w:rsidR="000F5A8C">
        <w:rPr>
          <w:rFonts w:ascii="Arial" w:hAnsi="Arial" w:cs="Arial"/>
          <w:sz w:val="18"/>
        </w:rPr>
        <w:tab/>
        <w:t>Baker</w:t>
      </w:r>
    </w:p>
    <w:p w:rsidR="0041694E" w:rsidRPr="0048012B" w:rsidRDefault="0041694E" w:rsidP="0048012B">
      <w:pPr>
        <w:tabs>
          <w:tab w:val="right" w:pos="1440"/>
          <w:tab w:val="left" w:pos="1560"/>
          <w:tab w:val="right" w:pos="6660"/>
        </w:tabs>
        <w:ind w:left="144"/>
        <w:jc w:val="left"/>
        <w:rPr>
          <w:rFonts w:ascii="Arial" w:hAnsi="Arial" w:cs="Arial"/>
          <w:sz w:val="18"/>
        </w:rPr>
      </w:pPr>
    </w:p>
    <w:p w:rsidR="00EB4B76" w:rsidRPr="005E3EF9" w:rsidRDefault="00445E5C" w:rsidP="00FA07B6">
      <w:pPr>
        <w:pStyle w:val="Heading1"/>
        <w:keepNext w:val="0"/>
        <w:shd w:val="clear" w:color="auto" w:fill="B8CCE4" w:themeFill="accent1" w:themeFillTint="66"/>
        <w:tabs>
          <w:tab w:val="left" w:pos="3420"/>
        </w:tabs>
        <w:spacing w:before="0" w:after="0"/>
        <w:ind w:left="144"/>
        <w:jc w:val="left"/>
        <w:rPr>
          <w:rFonts w:cs="Arial"/>
          <w:smallCaps/>
          <w:szCs w:val="24"/>
        </w:rPr>
      </w:pPr>
      <w:r>
        <w:rPr>
          <w:rFonts w:cs="Arial"/>
          <w:smallCaps/>
          <w:szCs w:val="24"/>
        </w:rPr>
        <w:t>Judge</w:t>
      </w:r>
      <w:r w:rsidR="005E3EF9" w:rsidRPr="005E3EF9">
        <w:rPr>
          <w:rFonts w:cs="Arial"/>
          <w:smallCaps/>
          <w:szCs w:val="24"/>
        </w:rPr>
        <w:t xml:space="preserve">: </w:t>
      </w:r>
    </w:p>
    <w:p w:rsidR="00803A08" w:rsidRDefault="00FA07B6" w:rsidP="00FA07B6">
      <w:pPr>
        <w:tabs>
          <w:tab w:val="left" w:pos="270"/>
          <w:tab w:val="left" w:pos="3420"/>
          <w:tab w:val="right" w:pos="6390"/>
        </w:tabs>
        <w:ind w:left="144"/>
        <w:jc w:val="left"/>
        <w:rPr>
          <w:rFonts w:ascii="Arial" w:hAnsi="Arial" w:cs="Arial"/>
          <w:sz w:val="18"/>
          <w:szCs w:val="18"/>
        </w:rPr>
      </w:pPr>
      <w:r w:rsidRPr="00FA07B6">
        <w:rPr>
          <w:rFonts w:ascii="Arial" w:hAnsi="Arial" w:cs="Arial"/>
          <w:b/>
          <w:sz w:val="18"/>
          <w:szCs w:val="18"/>
        </w:rPr>
        <w:t xml:space="preserve">Event </w:t>
      </w:r>
      <w:r w:rsidRPr="00FA07B6">
        <w:rPr>
          <w:rFonts w:ascii="Arial" w:hAnsi="Arial" w:cs="Arial"/>
          <w:sz w:val="18"/>
          <w:szCs w:val="18"/>
        </w:rPr>
        <w:t>2016413012</w:t>
      </w:r>
      <w:r w:rsidR="00DC1B10" w:rsidRPr="0048012B">
        <w:rPr>
          <w:rFonts w:ascii="Arial" w:hAnsi="Arial" w:cs="Arial"/>
          <w:b/>
          <w:sz w:val="22"/>
          <w:szCs w:val="22"/>
        </w:rPr>
        <w:t>:</w:t>
      </w:r>
      <w:r>
        <w:rPr>
          <w:rFonts w:ascii="Arial" w:hAnsi="Arial" w:cs="Arial"/>
          <w:b/>
          <w:sz w:val="22"/>
          <w:szCs w:val="22"/>
        </w:rPr>
        <w:t xml:space="preserve"> </w:t>
      </w:r>
      <w:r w:rsidR="008936FA" w:rsidRPr="0048012B">
        <w:rPr>
          <w:rFonts w:ascii="Arial" w:hAnsi="Arial" w:cs="Arial"/>
          <w:sz w:val="18"/>
        </w:rPr>
        <w:t>Ann-Marie Ely</w:t>
      </w:r>
      <w:r w:rsidR="00803A08" w:rsidRPr="0048012B">
        <w:rPr>
          <w:rFonts w:ascii="Arial" w:hAnsi="Arial" w:cs="Arial"/>
          <w:sz w:val="18"/>
        </w:rPr>
        <w:t xml:space="preserve"> </w:t>
      </w:r>
      <w:r w:rsidR="00DC1B10" w:rsidRPr="0048012B">
        <w:rPr>
          <w:rFonts w:ascii="Arial" w:hAnsi="Arial" w:cs="Arial"/>
          <w:sz w:val="18"/>
        </w:rPr>
        <w:t xml:space="preserve">     </w:t>
      </w:r>
      <w:r>
        <w:rPr>
          <w:rFonts w:ascii="Arial" w:hAnsi="Arial" w:cs="Arial"/>
          <w:sz w:val="18"/>
        </w:rPr>
        <w:tab/>
      </w:r>
      <w:r w:rsidR="008936FA" w:rsidRPr="0048012B">
        <w:rPr>
          <w:rFonts w:ascii="Arial" w:hAnsi="Arial" w:cs="Arial"/>
          <w:sz w:val="18"/>
          <w:szCs w:val="18"/>
        </w:rPr>
        <w:t xml:space="preserve">100 Basswood Rd </w:t>
      </w:r>
      <w:r w:rsidR="006F3EAB" w:rsidRPr="0048012B">
        <w:rPr>
          <w:rFonts w:ascii="Arial" w:hAnsi="Arial" w:cs="Arial"/>
          <w:sz w:val="18"/>
          <w:szCs w:val="18"/>
        </w:rPr>
        <w:t>Windsor, CT</w:t>
      </w:r>
      <w:r w:rsidR="008936FA" w:rsidRPr="0048012B">
        <w:rPr>
          <w:rFonts w:ascii="Arial" w:hAnsi="Arial" w:cs="Arial"/>
          <w:sz w:val="18"/>
          <w:szCs w:val="18"/>
        </w:rPr>
        <w:t xml:space="preserve"> </w:t>
      </w:r>
    </w:p>
    <w:p w:rsidR="00FA07B6" w:rsidRPr="004F00E6" w:rsidRDefault="00FA07B6" w:rsidP="00FA07B6">
      <w:pPr>
        <w:tabs>
          <w:tab w:val="left" w:pos="270"/>
          <w:tab w:val="left" w:pos="3420"/>
          <w:tab w:val="right" w:pos="6390"/>
        </w:tabs>
        <w:ind w:left="144"/>
        <w:jc w:val="left"/>
        <w:rPr>
          <w:rFonts w:ascii="Arial" w:hAnsi="Arial" w:cs="Arial"/>
          <w:b/>
          <w:sz w:val="22"/>
          <w:szCs w:val="22"/>
        </w:rPr>
      </w:pPr>
      <w:r>
        <w:rPr>
          <w:rFonts w:ascii="Arial" w:hAnsi="Arial" w:cs="Arial"/>
          <w:b/>
          <w:sz w:val="18"/>
          <w:szCs w:val="18"/>
        </w:rPr>
        <w:t xml:space="preserve">Event </w:t>
      </w:r>
      <w:r w:rsidRPr="00FA07B6">
        <w:rPr>
          <w:rFonts w:ascii="Arial" w:hAnsi="Arial" w:cs="Arial"/>
          <w:sz w:val="18"/>
          <w:szCs w:val="18"/>
        </w:rPr>
        <w:t>20164130</w:t>
      </w:r>
      <w:r>
        <w:rPr>
          <w:rFonts w:ascii="Arial" w:hAnsi="Arial" w:cs="Arial"/>
          <w:sz w:val="18"/>
          <w:szCs w:val="18"/>
        </w:rPr>
        <w:t>22: Colleen Cody</w:t>
      </w:r>
      <w:r>
        <w:rPr>
          <w:rFonts w:ascii="Arial" w:hAnsi="Arial" w:cs="Arial"/>
          <w:sz w:val="18"/>
          <w:szCs w:val="18"/>
        </w:rPr>
        <w:tab/>
        <w:t>2 Skivira Lane, New Braintree MA</w:t>
      </w:r>
    </w:p>
    <w:p w:rsidR="000E0298" w:rsidRPr="0048012B" w:rsidRDefault="00EB4B76" w:rsidP="0048012B">
      <w:pPr>
        <w:tabs>
          <w:tab w:val="left" w:pos="270"/>
          <w:tab w:val="right" w:pos="6390"/>
        </w:tabs>
        <w:ind w:left="144"/>
        <w:jc w:val="left"/>
        <w:rPr>
          <w:rFonts w:ascii="Arial" w:hAnsi="Arial" w:cs="Arial"/>
          <w:b/>
          <w:sz w:val="4"/>
          <w:szCs w:val="4"/>
        </w:rPr>
      </w:pPr>
      <w:r w:rsidRPr="0048012B">
        <w:rPr>
          <w:rFonts w:ascii="Arial" w:hAnsi="Arial" w:cs="Arial"/>
          <w:sz w:val="18"/>
        </w:rPr>
        <w:tab/>
      </w:r>
    </w:p>
    <w:p w:rsidR="00DC1B10" w:rsidRPr="0048012B" w:rsidRDefault="00DC1B10" w:rsidP="0048012B">
      <w:pPr>
        <w:tabs>
          <w:tab w:val="left" w:pos="270"/>
          <w:tab w:val="right" w:pos="6390"/>
        </w:tabs>
        <w:ind w:left="144"/>
        <w:jc w:val="left"/>
        <w:rPr>
          <w:rFonts w:ascii="Arial" w:hAnsi="Arial" w:cs="Arial"/>
          <w:b/>
          <w:sz w:val="4"/>
          <w:szCs w:val="4"/>
        </w:rPr>
      </w:pPr>
    </w:p>
    <w:p w:rsidR="00320B3D" w:rsidRPr="0048012B" w:rsidRDefault="00320B3D" w:rsidP="004F00E6">
      <w:pPr>
        <w:tabs>
          <w:tab w:val="right" w:pos="810"/>
          <w:tab w:val="center" w:pos="1440"/>
          <w:tab w:val="left" w:pos="3480"/>
        </w:tabs>
        <w:ind w:left="144"/>
        <w:jc w:val="left"/>
        <w:rPr>
          <w:rFonts w:ascii="Arial" w:hAnsi="Arial" w:cs="Arial"/>
          <w:sz w:val="18"/>
        </w:rPr>
      </w:pPr>
      <w:r w:rsidRPr="0048012B">
        <w:rPr>
          <w:rFonts w:ascii="Arial" w:hAnsi="Arial" w:cs="Arial"/>
          <w:b/>
          <w:sz w:val="20"/>
        </w:rPr>
        <w:t>Stock:</w:t>
      </w:r>
      <w:r w:rsidRPr="0048012B">
        <w:rPr>
          <w:rFonts w:ascii="Arial" w:hAnsi="Arial" w:cs="Arial"/>
          <w:sz w:val="18"/>
        </w:rPr>
        <w:tab/>
        <w:t xml:space="preserve">      </w:t>
      </w:r>
      <w:r w:rsidR="00F8037E" w:rsidRPr="0048012B">
        <w:rPr>
          <w:rFonts w:ascii="Arial" w:hAnsi="Arial" w:cs="Arial"/>
          <w:sz w:val="18"/>
        </w:rPr>
        <w:tab/>
        <w:t xml:space="preserve">  </w:t>
      </w:r>
      <w:r w:rsidR="004F00E6">
        <w:rPr>
          <w:rFonts w:ascii="Arial" w:hAnsi="Arial" w:cs="Arial"/>
          <w:sz w:val="18"/>
        </w:rPr>
        <w:t xml:space="preserve">    </w:t>
      </w:r>
      <w:r w:rsidRPr="0048012B">
        <w:rPr>
          <w:rFonts w:ascii="Arial" w:hAnsi="Arial" w:cs="Arial"/>
          <w:sz w:val="18"/>
        </w:rPr>
        <w:t>Ducks (</w:t>
      </w:r>
      <w:r w:rsidR="00F8037E" w:rsidRPr="0048012B">
        <w:rPr>
          <w:rFonts w:ascii="Arial" w:hAnsi="Arial" w:cs="Arial"/>
          <w:sz w:val="14"/>
        </w:rPr>
        <w:t>Mid Weight or Bantam</w:t>
      </w:r>
      <w:r w:rsidRPr="0048012B">
        <w:rPr>
          <w:rFonts w:ascii="Arial" w:hAnsi="Arial" w:cs="Arial"/>
          <w:sz w:val="14"/>
        </w:rPr>
        <w:t xml:space="preserve"> Ducks</w:t>
      </w:r>
      <w:r w:rsidRPr="0048012B">
        <w:rPr>
          <w:rFonts w:ascii="Arial" w:hAnsi="Arial" w:cs="Arial"/>
          <w:sz w:val="18"/>
        </w:rPr>
        <w:t>)</w:t>
      </w:r>
      <w:r w:rsidR="00F8037E" w:rsidRPr="0048012B">
        <w:rPr>
          <w:rFonts w:ascii="Arial" w:hAnsi="Arial" w:cs="Arial"/>
          <w:sz w:val="18"/>
        </w:rPr>
        <w:t xml:space="preserve">  </w:t>
      </w:r>
      <w:r w:rsidR="004F00E6">
        <w:rPr>
          <w:rFonts w:ascii="Arial" w:hAnsi="Arial" w:cs="Arial"/>
          <w:sz w:val="18"/>
        </w:rPr>
        <w:t xml:space="preserve">       </w:t>
      </w:r>
      <w:r w:rsidR="00AE30E9">
        <w:rPr>
          <w:rFonts w:ascii="Arial" w:hAnsi="Arial" w:cs="Arial"/>
          <w:sz w:val="18"/>
        </w:rPr>
        <w:t>5 ducks/test</w:t>
      </w:r>
      <w:r w:rsidRPr="0048012B">
        <w:rPr>
          <w:rFonts w:ascii="Arial" w:hAnsi="Arial" w:cs="Arial"/>
          <w:sz w:val="18"/>
        </w:rPr>
        <w:t xml:space="preserve"> </w:t>
      </w:r>
    </w:p>
    <w:p w:rsidR="00320B3D" w:rsidRPr="0048012B" w:rsidRDefault="0048012B" w:rsidP="0048012B">
      <w:pPr>
        <w:tabs>
          <w:tab w:val="right" w:pos="810"/>
          <w:tab w:val="center" w:pos="2160"/>
          <w:tab w:val="left" w:pos="3480"/>
        </w:tabs>
        <w:ind w:left="144"/>
        <w:jc w:val="left"/>
        <w:rPr>
          <w:rFonts w:ascii="Arial" w:hAnsi="Arial" w:cs="Arial"/>
          <w:sz w:val="18"/>
        </w:rPr>
      </w:pPr>
      <w:r>
        <w:rPr>
          <w:rFonts w:ascii="Arial" w:hAnsi="Arial" w:cs="Arial"/>
          <w:sz w:val="18"/>
        </w:rPr>
        <w:tab/>
      </w:r>
      <w:r w:rsidR="000E0298" w:rsidRPr="0048012B">
        <w:rPr>
          <w:rFonts w:ascii="Arial" w:hAnsi="Arial" w:cs="Arial"/>
          <w:sz w:val="18"/>
        </w:rPr>
        <w:tab/>
      </w:r>
      <w:r w:rsidR="006F3EAB" w:rsidRPr="0048012B">
        <w:rPr>
          <w:rFonts w:ascii="Arial" w:hAnsi="Arial" w:cs="Arial"/>
          <w:sz w:val="18"/>
        </w:rPr>
        <w:t xml:space="preserve">    </w:t>
      </w:r>
      <w:r w:rsidR="004F00E6">
        <w:rPr>
          <w:rFonts w:ascii="Arial" w:hAnsi="Arial" w:cs="Arial"/>
          <w:sz w:val="18"/>
        </w:rPr>
        <w:t xml:space="preserve">     </w:t>
      </w:r>
      <w:r w:rsidR="006F3EAB" w:rsidRPr="0048012B">
        <w:rPr>
          <w:rFonts w:ascii="Arial" w:hAnsi="Arial" w:cs="Arial"/>
          <w:sz w:val="18"/>
        </w:rPr>
        <w:t xml:space="preserve">  </w:t>
      </w:r>
      <w:r w:rsidR="00445E5C">
        <w:rPr>
          <w:rFonts w:ascii="Arial" w:hAnsi="Arial" w:cs="Arial"/>
          <w:sz w:val="18"/>
        </w:rPr>
        <w:t xml:space="preserve"> </w:t>
      </w:r>
      <w:r w:rsidR="00320B3D" w:rsidRPr="0048012B">
        <w:rPr>
          <w:rFonts w:ascii="Arial" w:hAnsi="Arial" w:cs="Arial"/>
          <w:sz w:val="18"/>
        </w:rPr>
        <w:t>Replacement cost (</w:t>
      </w:r>
      <w:r w:rsidR="00320B3D" w:rsidRPr="0048012B">
        <w:rPr>
          <w:rFonts w:ascii="Arial" w:hAnsi="Arial" w:cs="Arial"/>
          <w:i/>
          <w:sz w:val="16"/>
        </w:rPr>
        <w:t>per</w:t>
      </w:r>
      <w:r w:rsidR="00320B3D" w:rsidRPr="0048012B">
        <w:rPr>
          <w:rFonts w:ascii="Arial" w:hAnsi="Arial" w:cs="Arial"/>
          <w:sz w:val="16"/>
        </w:rPr>
        <w:t xml:space="preserve"> head</w:t>
      </w:r>
      <w:r w:rsidR="00320B3D" w:rsidRPr="0048012B">
        <w:rPr>
          <w:rFonts w:ascii="Arial" w:hAnsi="Arial" w:cs="Arial"/>
          <w:sz w:val="18"/>
        </w:rPr>
        <w:t>)</w:t>
      </w:r>
      <w:r w:rsidR="00320B3D" w:rsidRPr="0048012B">
        <w:rPr>
          <w:rFonts w:ascii="Arial" w:hAnsi="Arial" w:cs="Arial"/>
          <w:sz w:val="18"/>
        </w:rPr>
        <w:tab/>
      </w:r>
      <w:r w:rsidR="00445E5C">
        <w:rPr>
          <w:rFonts w:ascii="Arial" w:hAnsi="Arial" w:cs="Arial"/>
          <w:sz w:val="18"/>
        </w:rPr>
        <w:t xml:space="preserve"> </w:t>
      </w:r>
      <w:r w:rsidR="00320B3D" w:rsidRPr="0048012B">
        <w:rPr>
          <w:rFonts w:ascii="Arial" w:hAnsi="Arial" w:cs="Arial"/>
          <w:sz w:val="18"/>
        </w:rPr>
        <w:t>$50/duck</w:t>
      </w:r>
    </w:p>
    <w:p w:rsidR="00493A8D" w:rsidRPr="0048012B" w:rsidRDefault="00493A8D" w:rsidP="0048012B">
      <w:pPr>
        <w:widowControl w:val="0"/>
        <w:autoSpaceDE w:val="0"/>
        <w:autoSpaceDN w:val="0"/>
        <w:adjustRightInd w:val="0"/>
        <w:ind w:left="144"/>
        <w:jc w:val="left"/>
        <w:rPr>
          <w:rFonts w:ascii="Arial" w:hAnsi="Arial" w:cs="Arial"/>
          <w:sz w:val="8"/>
          <w:szCs w:val="8"/>
        </w:rPr>
      </w:pPr>
    </w:p>
    <w:p w:rsidR="00493A8D" w:rsidRDefault="00493A8D" w:rsidP="0048012B">
      <w:pPr>
        <w:widowControl w:val="0"/>
        <w:autoSpaceDE w:val="0"/>
        <w:autoSpaceDN w:val="0"/>
        <w:adjustRightInd w:val="0"/>
        <w:ind w:left="144"/>
        <w:jc w:val="left"/>
        <w:rPr>
          <w:rFonts w:ascii="Arial" w:hAnsi="Arial" w:cs="Arial"/>
          <w:b/>
          <w:sz w:val="16"/>
          <w:szCs w:val="16"/>
        </w:rPr>
      </w:pPr>
      <w:r w:rsidRPr="0041694E">
        <w:rPr>
          <w:rFonts w:ascii="Arial" w:hAnsi="Arial" w:cs="Arial"/>
          <w:sz w:val="16"/>
          <w:szCs w:val="16"/>
        </w:rPr>
        <w:t>Medication fee of $</w:t>
      </w:r>
      <w:r w:rsidR="000F5A8C">
        <w:rPr>
          <w:rFonts w:ascii="Arial" w:hAnsi="Arial" w:cs="Arial"/>
          <w:sz w:val="16"/>
          <w:szCs w:val="16"/>
        </w:rPr>
        <w:t>35</w:t>
      </w:r>
      <w:r w:rsidRPr="0041694E">
        <w:rPr>
          <w:rFonts w:ascii="Arial" w:hAnsi="Arial" w:cs="Arial"/>
          <w:sz w:val="16"/>
          <w:szCs w:val="16"/>
        </w:rPr>
        <w:t>, or the veterinarian's bill, or the cost of the animal will be charged to the owner of</w:t>
      </w:r>
      <w:r w:rsidR="0069564A" w:rsidRPr="0041694E">
        <w:rPr>
          <w:rFonts w:ascii="Arial" w:hAnsi="Arial" w:cs="Arial"/>
          <w:sz w:val="16"/>
          <w:szCs w:val="16"/>
        </w:rPr>
        <w:t xml:space="preserve"> </w:t>
      </w:r>
      <w:r w:rsidRPr="0041694E">
        <w:rPr>
          <w:rFonts w:ascii="Arial" w:hAnsi="Arial" w:cs="Arial"/>
          <w:sz w:val="16"/>
          <w:szCs w:val="16"/>
        </w:rPr>
        <w:t>any dog causing damage to livestock, whether such damage is caused directly or indirectly by the dog.</w:t>
      </w:r>
      <w:r w:rsidR="000F5A8C">
        <w:rPr>
          <w:rFonts w:ascii="Arial" w:hAnsi="Arial" w:cs="Arial"/>
          <w:sz w:val="16"/>
          <w:szCs w:val="16"/>
        </w:rPr>
        <w:t xml:space="preserve"> </w:t>
      </w:r>
      <w:r w:rsidRPr="0041694E">
        <w:rPr>
          <w:rFonts w:ascii="Arial" w:hAnsi="Arial" w:cs="Arial"/>
          <w:b/>
          <w:sz w:val="16"/>
          <w:szCs w:val="16"/>
        </w:rPr>
        <w:t>Please read the agreement on the back of the entry form.</w:t>
      </w:r>
    </w:p>
    <w:p w:rsidR="0041694E" w:rsidRPr="005E3EF9" w:rsidRDefault="0041694E" w:rsidP="0048012B">
      <w:pPr>
        <w:widowControl w:val="0"/>
        <w:autoSpaceDE w:val="0"/>
        <w:autoSpaceDN w:val="0"/>
        <w:adjustRightInd w:val="0"/>
        <w:ind w:left="144"/>
        <w:jc w:val="left"/>
        <w:rPr>
          <w:rFonts w:ascii="Arial" w:hAnsi="Arial" w:cs="Arial"/>
          <w:b/>
          <w:smallCaps/>
          <w:sz w:val="16"/>
          <w:szCs w:val="16"/>
        </w:rPr>
      </w:pPr>
    </w:p>
    <w:p w:rsidR="00EB4B76" w:rsidRPr="005E3EF9" w:rsidRDefault="005E3EF9" w:rsidP="004F00E6">
      <w:pPr>
        <w:pStyle w:val="Heading1"/>
        <w:keepNext w:val="0"/>
        <w:shd w:val="clear" w:color="auto" w:fill="B8CCE4" w:themeFill="accent1" w:themeFillTint="66"/>
        <w:spacing w:before="0" w:after="0"/>
        <w:ind w:left="144"/>
        <w:jc w:val="left"/>
        <w:rPr>
          <w:rFonts w:cs="Arial"/>
          <w:smallCaps/>
        </w:rPr>
      </w:pPr>
      <w:r w:rsidRPr="005E3EF9">
        <w:rPr>
          <w:rFonts w:cs="Arial"/>
          <w:smallCaps/>
        </w:rPr>
        <w:t>Veterinary Services</w:t>
      </w:r>
    </w:p>
    <w:p w:rsidR="0048012B" w:rsidRDefault="009855C3" w:rsidP="0048012B">
      <w:pPr>
        <w:pStyle w:val="BodyText2"/>
        <w:tabs>
          <w:tab w:val="right" w:pos="1320"/>
          <w:tab w:val="left" w:pos="1440"/>
          <w:tab w:val="right" w:pos="6240"/>
        </w:tabs>
        <w:spacing w:before="0"/>
        <w:ind w:left="144"/>
        <w:jc w:val="left"/>
        <w:rPr>
          <w:rStyle w:val="Strong"/>
          <w:rFonts w:cs="Helvetica"/>
          <w:b w:val="0"/>
        </w:rPr>
      </w:pPr>
      <w:r>
        <w:rPr>
          <w:rFonts w:cs="Arial"/>
        </w:rPr>
        <w:t xml:space="preserve">Westford Emergency Veterinary Hospital </w:t>
      </w:r>
      <w:hyperlink r:id="rId10" w:tgtFrame="_blank" w:history="1">
        <w:r w:rsidRPr="009855C3">
          <w:rPr>
            <w:rStyle w:val="Hyperlink"/>
            <w:rFonts w:cs="Arial"/>
            <w:bCs/>
            <w:color w:val="auto"/>
            <w:szCs w:val="18"/>
            <w:u w:val="none"/>
          </w:rPr>
          <w:t>11 Cornerstone Square</w:t>
        </w:r>
        <w:r w:rsidRPr="009855C3">
          <w:rPr>
            <w:rFonts w:cs="Arial"/>
            <w:bCs/>
            <w:szCs w:val="18"/>
          </w:rPr>
          <w:br/>
        </w:r>
        <w:r w:rsidRPr="009855C3">
          <w:rPr>
            <w:rStyle w:val="Hyperlink"/>
            <w:rFonts w:cs="Arial"/>
            <w:bCs/>
            <w:color w:val="auto"/>
            <w:szCs w:val="18"/>
            <w:u w:val="none"/>
          </w:rPr>
          <w:t>Westford, MA 01886</w:t>
        </w:r>
      </w:hyperlink>
      <w:r w:rsidRPr="009855C3">
        <w:rPr>
          <w:rStyle w:val="Strong"/>
          <w:rFonts w:cs="Arial"/>
          <w:szCs w:val="18"/>
        </w:rPr>
        <w:t xml:space="preserve"> </w:t>
      </w:r>
      <w:r w:rsidRPr="009855C3">
        <w:rPr>
          <w:rStyle w:val="Strong"/>
          <w:rFonts w:cs="Helvetica"/>
          <w:b w:val="0"/>
        </w:rPr>
        <w:t>(978) 577-6525</w:t>
      </w:r>
    </w:p>
    <w:p w:rsidR="009855C3" w:rsidRPr="0048012B" w:rsidRDefault="009855C3" w:rsidP="0048012B">
      <w:pPr>
        <w:pStyle w:val="BodyText2"/>
        <w:tabs>
          <w:tab w:val="right" w:pos="1320"/>
          <w:tab w:val="left" w:pos="1440"/>
          <w:tab w:val="right" w:pos="6240"/>
        </w:tabs>
        <w:spacing w:before="0"/>
        <w:ind w:left="144"/>
        <w:jc w:val="left"/>
        <w:rPr>
          <w:rFonts w:cs="Arial"/>
          <w:szCs w:val="24"/>
        </w:rPr>
      </w:pPr>
    </w:p>
    <w:p w:rsidR="00493A8D" w:rsidRPr="005E3EF9" w:rsidRDefault="00AE30E9" w:rsidP="004F00E6">
      <w:pPr>
        <w:widowControl w:val="0"/>
        <w:shd w:val="clear" w:color="auto" w:fill="B8CCE4" w:themeFill="accent1" w:themeFillTint="66"/>
        <w:autoSpaceDE w:val="0"/>
        <w:autoSpaceDN w:val="0"/>
        <w:adjustRightInd w:val="0"/>
        <w:ind w:left="144"/>
        <w:jc w:val="left"/>
        <w:rPr>
          <w:rFonts w:ascii="Arial" w:hAnsi="Arial" w:cs="Arial"/>
          <w:b/>
          <w:smallCaps/>
          <w:szCs w:val="24"/>
        </w:rPr>
      </w:pPr>
      <w:r>
        <w:rPr>
          <w:rFonts w:ascii="Arial" w:hAnsi="Arial" w:cs="Arial"/>
          <w:b/>
          <w:smallCaps/>
          <w:szCs w:val="24"/>
        </w:rPr>
        <w:t>Ribbons</w:t>
      </w:r>
    </w:p>
    <w:p w:rsidR="00493A8D" w:rsidRPr="0048012B" w:rsidRDefault="00493A8D" w:rsidP="0048012B">
      <w:pPr>
        <w:widowControl w:val="0"/>
        <w:autoSpaceDE w:val="0"/>
        <w:autoSpaceDN w:val="0"/>
        <w:adjustRightInd w:val="0"/>
        <w:ind w:left="144"/>
        <w:jc w:val="left"/>
        <w:rPr>
          <w:rFonts w:ascii="Arial" w:hAnsi="Arial" w:cs="Arial"/>
          <w:sz w:val="8"/>
          <w:szCs w:val="8"/>
          <w:u w:val="single"/>
        </w:rPr>
      </w:pPr>
    </w:p>
    <w:p w:rsidR="00493A8D" w:rsidRPr="0048012B" w:rsidRDefault="00AF0C94" w:rsidP="0048012B">
      <w:pPr>
        <w:widowControl w:val="0"/>
        <w:autoSpaceDE w:val="0"/>
        <w:autoSpaceDN w:val="0"/>
        <w:adjustRightInd w:val="0"/>
        <w:ind w:left="144"/>
        <w:jc w:val="left"/>
        <w:rPr>
          <w:rFonts w:ascii="Arial" w:hAnsi="Arial" w:cs="Arial"/>
          <w:sz w:val="18"/>
          <w:szCs w:val="18"/>
        </w:rPr>
      </w:pPr>
      <w:r w:rsidRPr="0041694E">
        <w:rPr>
          <w:rFonts w:ascii="Arial" w:hAnsi="Arial" w:cs="Arial"/>
          <w:sz w:val="20"/>
          <w:u w:val="single"/>
        </w:rPr>
        <w:t xml:space="preserve">Herding </w:t>
      </w:r>
      <w:r w:rsidR="00445E5C">
        <w:rPr>
          <w:rFonts w:ascii="Arial" w:hAnsi="Arial" w:cs="Arial"/>
          <w:sz w:val="20"/>
          <w:u w:val="single"/>
        </w:rPr>
        <w:t xml:space="preserve">Instinct </w:t>
      </w:r>
      <w:r w:rsidRPr="0041694E">
        <w:rPr>
          <w:rFonts w:ascii="Arial" w:hAnsi="Arial" w:cs="Arial"/>
          <w:sz w:val="20"/>
          <w:u w:val="single"/>
        </w:rPr>
        <w:t>Test</w:t>
      </w:r>
      <w:r w:rsidR="00493A8D" w:rsidRPr="0041694E">
        <w:rPr>
          <w:rFonts w:ascii="Arial" w:hAnsi="Arial" w:cs="Arial"/>
          <w:sz w:val="20"/>
          <w:u w:val="single"/>
        </w:rPr>
        <w:t>:</w:t>
      </w:r>
      <w:r w:rsidR="00493A8D" w:rsidRPr="0048012B">
        <w:rPr>
          <w:rFonts w:ascii="Arial" w:hAnsi="Arial" w:cs="Arial"/>
          <w:sz w:val="20"/>
        </w:rPr>
        <w:t xml:space="preserve"> </w:t>
      </w:r>
      <w:r w:rsidR="00493A8D" w:rsidRPr="0048012B">
        <w:rPr>
          <w:rFonts w:ascii="Arial" w:hAnsi="Arial" w:cs="Arial"/>
          <w:sz w:val="18"/>
          <w:szCs w:val="18"/>
        </w:rPr>
        <w:t xml:space="preserve">Qualifying dogs will receive a </w:t>
      </w:r>
      <w:r w:rsidR="00AE30E9">
        <w:rPr>
          <w:rFonts w:ascii="Arial" w:hAnsi="Arial" w:cs="Arial"/>
          <w:sz w:val="18"/>
          <w:szCs w:val="18"/>
        </w:rPr>
        <w:t>light</w:t>
      </w:r>
      <w:r w:rsidRPr="0048012B">
        <w:rPr>
          <w:rFonts w:ascii="Arial" w:hAnsi="Arial" w:cs="Arial"/>
          <w:sz w:val="18"/>
          <w:szCs w:val="18"/>
        </w:rPr>
        <w:t xml:space="preserve"> </w:t>
      </w:r>
      <w:r w:rsidR="00AE30E9">
        <w:rPr>
          <w:rFonts w:ascii="Arial" w:hAnsi="Arial" w:cs="Arial"/>
          <w:sz w:val="18"/>
          <w:szCs w:val="18"/>
        </w:rPr>
        <w:t>green ribbon</w:t>
      </w:r>
      <w:r w:rsidR="009855C3">
        <w:rPr>
          <w:rFonts w:ascii="Arial" w:hAnsi="Arial" w:cs="Arial"/>
          <w:sz w:val="18"/>
          <w:szCs w:val="18"/>
        </w:rPr>
        <w:t xml:space="preserve">.  </w:t>
      </w:r>
    </w:p>
    <w:p w:rsidR="00D20228" w:rsidRPr="0048012B" w:rsidRDefault="00D20228" w:rsidP="0048012B">
      <w:pPr>
        <w:widowControl w:val="0"/>
        <w:autoSpaceDE w:val="0"/>
        <w:autoSpaceDN w:val="0"/>
        <w:adjustRightInd w:val="0"/>
        <w:ind w:left="144" w:firstLine="720"/>
        <w:jc w:val="left"/>
        <w:rPr>
          <w:rFonts w:ascii="Arial" w:hAnsi="Arial" w:cs="Arial"/>
          <w:sz w:val="4"/>
          <w:szCs w:val="4"/>
        </w:rPr>
      </w:pPr>
    </w:p>
    <w:p w:rsidR="00D20228" w:rsidRPr="0048012B" w:rsidRDefault="00D20228" w:rsidP="0048012B">
      <w:pPr>
        <w:widowControl w:val="0"/>
        <w:autoSpaceDE w:val="0"/>
        <w:autoSpaceDN w:val="0"/>
        <w:adjustRightInd w:val="0"/>
        <w:ind w:left="144"/>
        <w:jc w:val="left"/>
        <w:rPr>
          <w:rFonts w:ascii="Arial" w:hAnsi="Arial" w:cs="Arial"/>
          <w:b/>
          <w:sz w:val="18"/>
          <w:szCs w:val="18"/>
        </w:rPr>
      </w:pPr>
      <w:r w:rsidRPr="0048012B">
        <w:rPr>
          <w:rFonts w:ascii="Arial" w:hAnsi="Arial" w:cs="Arial"/>
          <w:sz w:val="20"/>
        </w:rPr>
        <w:t xml:space="preserve"> </w:t>
      </w:r>
    </w:p>
    <w:p w:rsidR="00493A8D" w:rsidRPr="005E3EF9" w:rsidRDefault="005E3EF9" w:rsidP="004F00E6">
      <w:pPr>
        <w:widowControl w:val="0"/>
        <w:shd w:val="clear" w:color="auto" w:fill="B8CCE4" w:themeFill="accent1" w:themeFillTint="66"/>
        <w:autoSpaceDE w:val="0"/>
        <w:autoSpaceDN w:val="0"/>
        <w:adjustRightInd w:val="0"/>
        <w:ind w:left="144"/>
        <w:jc w:val="left"/>
        <w:rPr>
          <w:rFonts w:ascii="Arial" w:hAnsi="Arial" w:cs="Arial"/>
          <w:b/>
          <w:smallCaps/>
          <w:szCs w:val="24"/>
        </w:rPr>
      </w:pPr>
      <w:r w:rsidRPr="005E3EF9">
        <w:rPr>
          <w:rFonts w:ascii="Arial" w:hAnsi="Arial" w:cs="Arial"/>
          <w:b/>
          <w:smallCaps/>
          <w:szCs w:val="24"/>
        </w:rPr>
        <w:t>Exhibitor Information</w:t>
      </w:r>
    </w:p>
    <w:p w:rsidR="00BF72CB" w:rsidRPr="0048012B" w:rsidRDefault="00BF72CB" w:rsidP="0048012B">
      <w:pPr>
        <w:widowControl w:val="0"/>
        <w:autoSpaceDE w:val="0"/>
        <w:autoSpaceDN w:val="0"/>
        <w:adjustRightInd w:val="0"/>
        <w:ind w:left="144"/>
        <w:jc w:val="left"/>
        <w:rPr>
          <w:rFonts w:ascii="Arial" w:hAnsi="Arial" w:cs="Arial"/>
          <w:b/>
          <w:sz w:val="4"/>
          <w:szCs w:val="4"/>
        </w:rPr>
      </w:pPr>
    </w:p>
    <w:p w:rsidR="00493A8D" w:rsidRPr="0041694E" w:rsidRDefault="00493A8D" w:rsidP="0048012B">
      <w:pPr>
        <w:widowControl w:val="0"/>
        <w:autoSpaceDE w:val="0"/>
        <w:autoSpaceDN w:val="0"/>
        <w:adjustRightInd w:val="0"/>
        <w:ind w:left="144"/>
        <w:jc w:val="left"/>
        <w:rPr>
          <w:rFonts w:ascii="Arial" w:hAnsi="Arial" w:cs="Arial"/>
          <w:sz w:val="16"/>
          <w:szCs w:val="16"/>
        </w:rPr>
      </w:pPr>
      <w:r w:rsidRPr="0048012B">
        <w:rPr>
          <w:rFonts w:ascii="Arial" w:hAnsi="Arial" w:cs="Arial"/>
          <w:b/>
          <w:sz w:val="20"/>
        </w:rPr>
        <w:t>Trial Site:</w:t>
      </w:r>
      <w:r w:rsidRPr="0048012B">
        <w:rPr>
          <w:rFonts w:ascii="Arial" w:hAnsi="Arial" w:cs="Arial"/>
          <w:sz w:val="20"/>
        </w:rPr>
        <w:t xml:space="preserve"> w</w:t>
      </w:r>
      <w:r w:rsidR="00D20228" w:rsidRPr="0048012B">
        <w:rPr>
          <w:rFonts w:ascii="Arial" w:hAnsi="Arial" w:cs="Arial"/>
          <w:sz w:val="20"/>
        </w:rPr>
        <w:t xml:space="preserve">ill be open from </w:t>
      </w:r>
      <w:r w:rsidR="00FA07B6">
        <w:rPr>
          <w:rFonts w:ascii="Arial" w:hAnsi="Arial" w:cs="Arial"/>
          <w:sz w:val="20"/>
        </w:rPr>
        <w:t>9</w:t>
      </w:r>
      <w:r w:rsidR="00D20228" w:rsidRPr="0048012B">
        <w:rPr>
          <w:rFonts w:ascii="Arial" w:hAnsi="Arial" w:cs="Arial"/>
          <w:sz w:val="20"/>
        </w:rPr>
        <w:t>:00 am until 1/2</w:t>
      </w:r>
      <w:r w:rsidRPr="0048012B">
        <w:rPr>
          <w:rFonts w:ascii="Arial" w:hAnsi="Arial" w:cs="Arial"/>
          <w:sz w:val="20"/>
        </w:rPr>
        <w:t xml:space="preserve"> hour after the completion of the</w:t>
      </w:r>
      <w:r w:rsidR="00E8595B" w:rsidRPr="0048012B">
        <w:rPr>
          <w:rFonts w:ascii="Arial" w:hAnsi="Arial" w:cs="Arial"/>
          <w:sz w:val="20"/>
        </w:rPr>
        <w:t xml:space="preserve"> final</w:t>
      </w:r>
      <w:r w:rsidRPr="0048012B">
        <w:rPr>
          <w:rFonts w:ascii="Arial" w:hAnsi="Arial" w:cs="Arial"/>
          <w:sz w:val="20"/>
        </w:rPr>
        <w:t xml:space="preserve"> </w:t>
      </w:r>
      <w:r w:rsidR="00D20228" w:rsidRPr="0048012B">
        <w:rPr>
          <w:rFonts w:ascii="Arial" w:hAnsi="Arial" w:cs="Arial"/>
          <w:sz w:val="20"/>
        </w:rPr>
        <w:t xml:space="preserve">PM </w:t>
      </w:r>
      <w:r w:rsidRPr="0048012B">
        <w:rPr>
          <w:rFonts w:ascii="Arial" w:hAnsi="Arial" w:cs="Arial"/>
          <w:sz w:val="20"/>
        </w:rPr>
        <w:t>event. Dogs</w:t>
      </w:r>
      <w:r w:rsidR="00D20228" w:rsidRPr="0048012B">
        <w:rPr>
          <w:rFonts w:ascii="Arial" w:hAnsi="Arial" w:cs="Arial"/>
          <w:sz w:val="20"/>
        </w:rPr>
        <w:t xml:space="preserve"> </w:t>
      </w:r>
      <w:r w:rsidRPr="0048012B">
        <w:rPr>
          <w:rFonts w:ascii="Arial" w:hAnsi="Arial" w:cs="Arial"/>
          <w:sz w:val="20"/>
        </w:rPr>
        <w:t>may not be left overnight. Please bring shade</w:t>
      </w:r>
      <w:r w:rsidR="00FA07B6">
        <w:rPr>
          <w:rFonts w:ascii="Arial" w:hAnsi="Arial" w:cs="Arial"/>
          <w:sz w:val="20"/>
        </w:rPr>
        <w:t>, water</w:t>
      </w:r>
      <w:r w:rsidRPr="0048012B">
        <w:rPr>
          <w:rFonts w:ascii="Arial" w:hAnsi="Arial" w:cs="Arial"/>
          <w:sz w:val="20"/>
        </w:rPr>
        <w:t xml:space="preserve"> and chairs.</w:t>
      </w:r>
      <w:r w:rsidR="00BF72CB" w:rsidRPr="0048012B">
        <w:rPr>
          <w:rFonts w:ascii="Arial" w:hAnsi="Arial" w:cs="Arial"/>
          <w:sz w:val="20"/>
        </w:rPr>
        <w:t xml:space="preserve"> </w:t>
      </w:r>
      <w:r w:rsidRPr="0048012B">
        <w:rPr>
          <w:rFonts w:ascii="Arial" w:hAnsi="Arial" w:cs="Arial"/>
          <w:sz w:val="20"/>
        </w:rPr>
        <w:t>Proof of current rabies vaccination must be furnished upon request. Please assure that</w:t>
      </w:r>
      <w:r w:rsidR="00BF72CB" w:rsidRPr="0048012B">
        <w:rPr>
          <w:rFonts w:ascii="Arial" w:hAnsi="Arial" w:cs="Arial"/>
          <w:sz w:val="20"/>
        </w:rPr>
        <w:t xml:space="preserve"> </w:t>
      </w:r>
      <w:r w:rsidRPr="0048012B">
        <w:rPr>
          <w:rFonts w:ascii="Arial" w:hAnsi="Arial" w:cs="Arial"/>
          <w:sz w:val="20"/>
        </w:rPr>
        <w:t>your dogs are free from communicable disease and parasites.</w:t>
      </w:r>
      <w:r w:rsidR="00BF72CB" w:rsidRPr="0048012B">
        <w:rPr>
          <w:rFonts w:ascii="Arial" w:hAnsi="Arial" w:cs="Arial"/>
          <w:sz w:val="20"/>
        </w:rPr>
        <w:t xml:space="preserve">  </w:t>
      </w:r>
      <w:r w:rsidRPr="0048012B">
        <w:rPr>
          <w:rFonts w:ascii="Arial" w:hAnsi="Arial" w:cs="Arial"/>
          <w:sz w:val="20"/>
        </w:rPr>
        <w:t xml:space="preserve">All dogs must be held on leash, except </w:t>
      </w:r>
      <w:r w:rsidR="00FA07B6">
        <w:rPr>
          <w:rFonts w:ascii="Arial" w:hAnsi="Arial" w:cs="Arial"/>
          <w:sz w:val="20"/>
        </w:rPr>
        <w:t xml:space="preserve">when in the arena </w:t>
      </w:r>
      <w:r w:rsidRPr="0048012B">
        <w:rPr>
          <w:rFonts w:ascii="Arial" w:hAnsi="Arial" w:cs="Arial"/>
          <w:sz w:val="20"/>
        </w:rPr>
        <w:t>during tests. Dogs must be kept a suitable</w:t>
      </w:r>
      <w:r w:rsidR="00D20228" w:rsidRPr="0048012B">
        <w:rPr>
          <w:rFonts w:ascii="Arial" w:hAnsi="Arial" w:cs="Arial"/>
          <w:sz w:val="20"/>
        </w:rPr>
        <w:t xml:space="preserve"> </w:t>
      </w:r>
      <w:r w:rsidRPr="0048012B">
        <w:rPr>
          <w:rFonts w:ascii="Arial" w:hAnsi="Arial" w:cs="Arial"/>
          <w:sz w:val="20"/>
        </w:rPr>
        <w:t>distance</w:t>
      </w:r>
      <w:r w:rsidR="00E5658B" w:rsidRPr="0048012B">
        <w:rPr>
          <w:rFonts w:ascii="Arial" w:hAnsi="Arial" w:cs="Arial"/>
          <w:sz w:val="20"/>
        </w:rPr>
        <w:t xml:space="preserve"> away from the test/trial area and are not allowe</w:t>
      </w:r>
      <w:r w:rsidR="00FA07B6">
        <w:rPr>
          <w:rFonts w:ascii="Arial" w:hAnsi="Arial" w:cs="Arial"/>
          <w:sz w:val="20"/>
        </w:rPr>
        <w:t xml:space="preserve">d to harass resting livestock. </w:t>
      </w:r>
      <w:r w:rsidRPr="0048012B">
        <w:rPr>
          <w:rFonts w:ascii="Arial" w:hAnsi="Arial" w:cs="Arial"/>
          <w:sz w:val="20"/>
        </w:rPr>
        <w:t>Handlers are required to pick up after their dogs and dispose of the waste in appropriate</w:t>
      </w:r>
      <w:r w:rsidR="00BF72CB" w:rsidRPr="0048012B">
        <w:rPr>
          <w:rFonts w:ascii="Arial" w:hAnsi="Arial" w:cs="Arial"/>
          <w:sz w:val="20"/>
        </w:rPr>
        <w:t xml:space="preserve"> </w:t>
      </w:r>
      <w:r w:rsidRPr="0048012B">
        <w:rPr>
          <w:rFonts w:ascii="Arial" w:hAnsi="Arial" w:cs="Arial"/>
          <w:sz w:val="20"/>
        </w:rPr>
        <w:t>receptacles.</w:t>
      </w:r>
    </w:p>
    <w:p w:rsidR="00B020F0" w:rsidRPr="0048012B" w:rsidRDefault="00B020F0" w:rsidP="0048012B">
      <w:pPr>
        <w:widowControl w:val="0"/>
        <w:autoSpaceDE w:val="0"/>
        <w:autoSpaceDN w:val="0"/>
        <w:adjustRightInd w:val="0"/>
        <w:ind w:left="144"/>
        <w:rPr>
          <w:rFonts w:ascii="Arial" w:hAnsi="Arial" w:cs="Arial"/>
          <w:sz w:val="20"/>
        </w:rPr>
      </w:pP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Clubs retain these hotels for their events only if you do the following:</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Cleanup after your dog, both inside and outside</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Bring a sheet or blanket to protect the bedspread</w:t>
      </w:r>
    </w:p>
    <w:p w:rsidR="00791E96" w:rsidRPr="0048012B" w:rsidRDefault="008F2684" w:rsidP="0048012B">
      <w:pPr>
        <w:widowControl w:val="0"/>
        <w:autoSpaceDE w:val="0"/>
        <w:autoSpaceDN w:val="0"/>
        <w:adjustRightInd w:val="0"/>
        <w:ind w:left="144"/>
        <w:rPr>
          <w:rFonts w:ascii="Arial" w:hAnsi="Arial" w:cs="Arial"/>
          <w:sz w:val="20"/>
        </w:rPr>
      </w:pPr>
      <w:r w:rsidRPr="0048012B">
        <w:rPr>
          <w:rFonts w:ascii="Arial" w:hAnsi="Arial" w:cs="Arial"/>
          <w:sz w:val="20"/>
        </w:rPr>
        <w:tab/>
        <w:t>- Bring your own towels</w:t>
      </w:r>
      <w:r w:rsidR="00791E96" w:rsidRPr="0048012B">
        <w:rPr>
          <w:rFonts w:ascii="Arial" w:hAnsi="Arial" w:cs="Arial"/>
          <w:sz w:val="20"/>
        </w:rPr>
        <w:t xml:space="preserve"> to dry your dog if needed</w:t>
      </w:r>
    </w:p>
    <w:p w:rsidR="00791E96" w:rsidRPr="0048012B"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Crate all dogs left alone in a room</w:t>
      </w:r>
    </w:p>
    <w:p w:rsidR="00791E96" w:rsidRDefault="00791E96" w:rsidP="0048012B">
      <w:pPr>
        <w:widowControl w:val="0"/>
        <w:autoSpaceDE w:val="0"/>
        <w:autoSpaceDN w:val="0"/>
        <w:adjustRightInd w:val="0"/>
        <w:ind w:left="144"/>
        <w:rPr>
          <w:rFonts w:ascii="Arial" w:hAnsi="Arial" w:cs="Arial"/>
          <w:sz w:val="20"/>
        </w:rPr>
      </w:pPr>
      <w:r w:rsidRPr="0048012B">
        <w:rPr>
          <w:rFonts w:ascii="Arial" w:hAnsi="Arial" w:cs="Arial"/>
          <w:sz w:val="20"/>
        </w:rPr>
        <w:tab/>
        <w:t>- Never wash your dog in the tub</w:t>
      </w:r>
    </w:p>
    <w:p w:rsidR="00AE30E9" w:rsidRDefault="00AE30E9" w:rsidP="0048012B">
      <w:pPr>
        <w:widowControl w:val="0"/>
        <w:autoSpaceDE w:val="0"/>
        <w:autoSpaceDN w:val="0"/>
        <w:adjustRightInd w:val="0"/>
        <w:ind w:left="144"/>
        <w:rPr>
          <w:rFonts w:ascii="Arial" w:hAnsi="Arial" w:cs="Arial"/>
          <w:sz w:val="16"/>
          <w:szCs w:val="16"/>
        </w:rPr>
      </w:pPr>
    </w:p>
    <w:p w:rsidR="00536B9C" w:rsidRPr="0041694E" w:rsidRDefault="00536B9C" w:rsidP="0048012B">
      <w:pPr>
        <w:widowControl w:val="0"/>
        <w:autoSpaceDE w:val="0"/>
        <w:autoSpaceDN w:val="0"/>
        <w:adjustRightInd w:val="0"/>
        <w:ind w:left="144"/>
        <w:rPr>
          <w:rFonts w:ascii="Arial" w:hAnsi="Arial" w:cs="Arial"/>
          <w:sz w:val="16"/>
          <w:szCs w:val="16"/>
        </w:rPr>
      </w:pPr>
    </w:p>
    <w:p w:rsidR="00AE30E9" w:rsidRDefault="00AE30E9" w:rsidP="00AE30E9">
      <w:pPr>
        <w:widowControl w:val="0"/>
        <w:autoSpaceDE w:val="0"/>
        <w:autoSpaceDN w:val="0"/>
        <w:adjustRightInd w:val="0"/>
        <w:ind w:left="144"/>
        <w:rPr>
          <w:rFonts w:ascii="Arial" w:hAnsi="Arial" w:cs="Arial"/>
          <w:b/>
          <w:sz w:val="16"/>
          <w:szCs w:val="16"/>
        </w:rPr>
      </w:pPr>
    </w:p>
    <w:p w:rsidR="00791E96" w:rsidRPr="005E3EF9" w:rsidRDefault="005E3EF9" w:rsidP="00AE30E9">
      <w:pPr>
        <w:widowControl w:val="0"/>
        <w:shd w:val="clear" w:color="auto" w:fill="B8CCE4" w:themeFill="accent1" w:themeFillTint="66"/>
        <w:autoSpaceDE w:val="0"/>
        <w:autoSpaceDN w:val="0"/>
        <w:adjustRightInd w:val="0"/>
        <w:rPr>
          <w:rFonts w:ascii="Arial" w:hAnsi="Arial" w:cs="Arial"/>
          <w:b/>
          <w:smallCaps/>
          <w:szCs w:val="24"/>
        </w:rPr>
      </w:pPr>
      <w:r w:rsidRPr="005E3EF9">
        <w:rPr>
          <w:rFonts w:ascii="Arial" w:hAnsi="Arial" w:cs="Arial"/>
          <w:b/>
          <w:smallCaps/>
          <w:szCs w:val="24"/>
        </w:rPr>
        <w:lastRenderedPageBreak/>
        <w:t xml:space="preserve">Directions To </w:t>
      </w:r>
      <w:r w:rsidR="00841464">
        <w:rPr>
          <w:rFonts w:ascii="Arial" w:hAnsi="Arial" w:cs="Arial"/>
          <w:b/>
          <w:smallCaps/>
          <w:szCs w:val="24"/>
        </w:rPr>
        <w:t>Holiday Inn Boxborough</w:t>
      </w:r>
    </w:p>
    <w:p w:rsidR="000D1BF2" w:rsidRPr="00841464" w:rsidRDefault="000D1BF2" w:rsidP="0048012B">
      <w:pPr>
        <w:widowControl w:val="0"/>
        <w:autoSpaceDE w:val="0"/>
        <w:autoSpaceDN w:val="0"/>
        <w:adjustRightInd w:val="0"/>
        <w:ind w:left="144"/>
        <w:rPr>
          <w:rFonts w:ascii="Arial" w:hAnsi="Arial" w:cs="Arial"/>
          <w:sz w:val="20"/>
        </w:rPr>
      </w:pPr>
      <w:r w:rsidRPr="00841464">
        <w:rPr>
          <w:rFonts w:ascii="Arial" w:hAnsi="Arial" w:cs="Arial"/>
          <w:sz w:val="20"/>
        </w:rPr>
        <w:t>-</w:t>
      </w:r>
      <w:r w:rsidR="00841464" w:rsidRPr="00841464">
        <w:rPr>
          <w:rFonts w:ascii="Arial" w:hAnsi="Arial" w:cs="Arial"/>
          <w:sz w:val="20"/>
          <w:lang w:val="en"/>
        </w:rPr>
        <w:t>Take the Massa</w:t>
      </w:r>
      <w:r w:rsidR="00841464">
        <w:rPr>
          <w:rFonts w:ascii="Arial" w:hAnsi="Arial" w:cs="Arial"/>
          <w:sz w:val="20"/>
          <w:lang w:val="en"/>
        </w:rPr>
        <w:t>chusetts Turnpike, Route 90</w:t>
      </w:r>
      <w:r w:rsidR="00841464" w:rsidRPr="00841464">
        <w:rPr>
          <w:rFonts w:ascii="Arial" w:hAnsi="Arial" w:cs="Arial"/>
          <w:sz w:val="20"/>
          <w:lang w:val="en"/>
        </w:rPr>
        <w:t>, to 495 North. Take Exit 28(rt.111), turn left at traffic light hotel driveway is on the right</w:t>
      </w:r>
      <w:r w:rsidRPr="00841464">
        <w:rPr>
          <w:rFonts w:ascii="Arial" w:hAnsi="Arial" w:cs="Arial"/>
          <w:sz w:val="20"/>
        </w:rPr>
        <w:t>.</w:t>
      </w:r>
    </w:p>
    <w:p w:rsidR="00841464" w:rsidRPr="00841464" w:rsidRDefault="000D1BF2" w:rsidP="0048012B">
      <w:pPr>
        <w:widowControl w:val="0"/>
        <w:autoSpaceDE w:val="0"/>
        <w:autoSpaceDN w:val="0"/>
        <w:adjustRightInd w:val="0"/>
        <w:ind w:left="144"/>
        <w:rPr>
          <w:rFonts w:ascii="Arial" w:hAnsi="Arial" w:cs="Arial"/>
          <w:sz w:val="20"/>
          <w:lang w:val="en"/>
        </w:rPr>
      </w:pPr>
      <w:r w:rsidRPr="00841464">
        <w:rPr>
          <w:rFonts w:ascii="Arial" w:hAnsi="Arial" w:cs="Arial"/>
          <w:sz w:val="20"/>
        </w:rPr>
        <w:t>-</w:t>
      </w:r>
      <w:r w:rsidR="00841464" w:rsidRPr="00841464">
        <w:rPr>
          <w:rFonts w:ascii="Arial" w:hAnsi="Arial" w:cs="Arial"/>
          <w:sz w:val="20"/>
          <w:lang w:val="en"/>
        </w:rPr>
        <w:t xml:space="preserve">Route </w:t>
      </w:r>
      <w:r w:rsidR="00AE30E9">
        <w:rPr>
          <w:rFonts w:ascii="Arial" w:hAnsi="Arial" w:cs="Arial"/>
          <w:sz w:val="20"/>
          <w:lang w:val="en"/>
        </w:rPr>
        <w:t>293 S</w:t>
      </w:r>
      <w:r w:rsidR="00841464" w:rsidRPr="00841464">
        <w:rPr>
          <w:rFonts w:ascii="Arial" w:hAnsi="Arial" w:cs="Arial"/>
          <w:sz w:val="20"/>
          <w:lang w:val="en"/>
        </w:rPr>
        <w:t>outh/NH 101 east. Merge on route 93 sout</w:t>
      </w:r>
      <w:r w:rsidR="00AE30E9">
        <w:rPr>
          <w:rFonts w:ascii="Arial" w:hAnsi="Arial" w:cs="Arial"/>
          <w:sz w:val="20"/>
          <w:lang w:val="en"/>
        </w:rPr>
        <w:t>h, merge onto route 495 south. T</w:t>
      </w:r>
      <w:r w:rsidR="00841464" w:rsidRPr="00841464">
        <w:rPr>
          <w:rFonts w:ascii="Arial" w:hAnsi="Arial" w:cs="Arial"/>
          <w:sz w:val="20"/>
          <w:lang w:val="en"/>
        </w:rPr>
        <w:t xml:space="preserve">ake exit 28 merge onto route 111 towards Boxborough, hotel driveway will be after the </w:t>
      </w:r>
      <w:r w:rsidR="00841464">
        <w:rPr>
          <w:rFonts w:ascii="Arial" w:hAnsi="Arial" w:cs="Arial"/>
          <w:sz w:val="20"/>
          <w:lang w:val="en"/>
        </w:rPr>
        <w:t xml:space="preserve">first light on the right. </w:t>
      </w:r>
      <w:proofErr w:type="gramStart"/>
      <w:r w:rsidR="00841464">
        <w:rPr>
          <w:rFonts w:ascii="Arial" w:hAnsi="Arial" w:cs="Arial"/>
          <w:sz w:val="20"/>
          <w:lang w:val="en"/>
        </w:rPr>
        <w:t>onto</w:t>
      </w:r>
      <w:proofErr w:type="gramEnd"/>
      <w:r w:rsidR="00841464">
        <w:rPr>
          <w:rFonts w:ascii="Arial" w:hAnsi="Arial" w:cs="Arial"/>
          <w:sz w:val="20"/>
          <w:lang w:val="en"/>
        </w:rPr>
        <w:t xml:space="preserve"> Adams P</w:t>
      </w:r>
      <w:r w:rsidR="00841464" w:rsidRPr="00841464">
        <w:rPr>
          <w:rFonts w:ascii="Arial" w:hAnsi="Arial" w:cs="Arial"/>
          <w:sz w:val="20"/>
          <w:lang w:val="en"/>
        </w:rPr>
        <w:t>lace</w:t>
      </w:r>
    </w:p>
    <w:p w:rsidR="00966554" w:rsidRPr="0041694E" w:rsidRDefault="00966554" w:rsidP="00493A8D">
      <w:pPr>
        <w:widowControl w:val="0"/>
        <w:autoSpaceDE w:val="0"/>
        <w:autoSpaceDN w:val="0"/>
        <w:adjustRightInd w:val="0"/>
        <w:jc w:val="left"/>
        <w:rPr>
          <w:rFonts w:ascii="Arial" w:hAnsi="Arial" w:cs="Arial"/>
          <w:b/>
          <w:sz w:val="16"/>
          <w:szCs w:val="16"/>
          <w:u w:val="single"/>
        </w:rPr>
      </w:pPr>
    </w:p>
    <w:p w:rsidR="00E5658B" w:rsidRPr="0041694E" w:rsidRDefault="00E5658B" w:rsidP="0069564A">
      <w:pPr>
        <w:widowControl w:val="0"/>
        <w:autoSpaceDE w:val="0"/>
        <w:autoSpaceDN w:val="0"/>
        <w:adjustRightInd w:val="0"/>
        <w:jc w:val="left"/>
        <w:rPr>
          <w:rFonts w:ascii="Arial" w:hAnsi="Arial" w:cs="Arial"/>
          <w:b/>
          <w:sz w:val="16"/>
          <w:szCs w:val="16"/>
          <w:u w:val="single"/>
        </w:rPr>
      </w:pPr>
    </w:p>
    <w:p w:rsidR="00671A65" w:rsidRPr="005E3EF9" w:rsidRDefault="005E3EF9" w:rsidP="004F00E6">
      <w:pPr>
        <w:widowControl w:val="0"/>
        <w:shd w:val="clear" w:color="auto" w:fill="B8CCE4" w:themeFill="accent1" w:themeFillTint="66"/>
        <w:autoSpaceDE w:val="0"/>
        <w:autoSpaceDN w:val="0"/>
        <w:adjustRightInd w:val="0"/>
        <w:jc w:val="left"/>
        <w:rPr>
          <w:rFonts w:ascii="Arial" w:hAnsi="Arial" w:cs="Arial"/>
          <w:b/>
          <w:smallCaps/>
          <w:szCs w:val="24"/>
        </w:rPr>
      </w:pPr>
      <w:r w:rsidRPr="005E3EF9">
        <w:rPr>
          <w:rFonts w:ascii="Arial" w:hAnsi="Arial" w:cs="Arial"/>
          <w:b/>
          <w:smallCaps/>
          <w:szCs w:val="24"/>
        </w:rPr>
        <w:t>Entries:</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All entries must be sent to the trial secretary at the following address:</w:t>
      </w:r>
    </w:p>
    <w:p w:rsidR="00966554" w:rsidRPr="0048012B" w:rsidRDefault="00966554" w:rsidP="0069564A">
      <w:pPr>
        <w:widowControl w:val="0"/>
        <w:autoSpaceDE w:val="0"/>
        <w:autoSpaceDN w:val="0"/>
        <w:adjustRightInd w:val="0"/>
        <w:jc w:val="left"/>
        <w:rPr>
          <w:rFonts w:ascii="Arial" w:hAnsi="Arial" w:cs="Arial"/>
          <w:sz w:val="20"/>
        </w:rPr>
      </w:pP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Joanne Williamson</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Trial Secretary</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360 Reed Farm Road</w:t>
      </w:r>
    </w:p>
    <w:p w:rsidR="00671A65"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sz w:val="20"/>
        </w:rPr>
        <w:tab/>
      </w:r>
      <w:r w:rsidRPr="0048012B">
        <w:rPr>
          <w:rFonts w:ascii="Arial" w:hAnsi="Arial" w:cs="Arial"/>
          <w:sz w:val="20"/>
        </w:rPr>
        <w:tab/>
      </w:r>
      <w:r w:rsidRPr="0048012B">
        <w:rPr>
          <w:rFonts w:ascii="Arial" w:hAnsi="Arial" w:cs="Arial"/>
          <w:sz w:val="20"/>
        </w:rPr>
        <w:tab/>
        <w:t>Boxborough, MA 01719</w:t>
      </w:r>
    </w:p>
    <w:p w:rsidR="0099388B" w:rsidRPr="0048012B" w:rsidRDefault="0099388B" w:rsidP="0069564A">
      <w:pPr>
        <w:widowControl w:val="0"/>
        <w:autoSpaceDE w:val="0"/>
        <w:autoSpaceDN w:val="0"/>
        <w:adjustRightInd w:val="0"/>
        <w:jc w:val="left"/>
        <w:rPr>
          <w:rFonts w:ascii="Arial" w:hAnsi="Arial" w:cs="Arial"/>
          <w:sz w:val="20"/>
        </w:rPr>
      </w:pPr>
    </w:p>
    <w:p w:rsidR="00B6013E" w:rsidRPr="0048012B" w:rsidRDefault="00671A65" w:rsidP="0069564A">
      <w:pPr>
        <w:widowControl w:val="0"/>
        <w:autoSpaceDE w:val="0"/>
        <w:autoSpaceDN w:val="0"/>
        <w:adjustRightInd w:val="0"/>
        <w:jc w:val="left"/>
        <w:rPr>
          <w:rFonts w:ascii="Arial" w:hAnsi="Arial" w:cs="Arial"/>
          <w:b/>
          <w:sz w:val="20"/>
        </w:rPr>
      </w:pPr>
      <w:r w:rsidRPr="0048012B">
        <w:rPr>
          <w:rFonts w:ascii="Arial" w:hAnsi="Arial" w:cs="Arial"/>
          <w:b/>
          <w:sz w:val="20"/>
        </w:rPr>
        <w:t xml:space="preserve">All checks must be made payable to:  Mayflower Pembroke Welsh </w:t>
      </w:r>
    </w:p>
    <w:p w:rsidR="00F46F48" w:rsidRPr="0048012B" w:rsidRDefault="00671A65" w:rsidP="0069564A">
      <w:pPr>
        <w:widowControl w:val="0"/>
        <w:autoSpaceDE w:val="0"/>
        <w:autoSpaceDN w:val="0"/>
        <w:adjustRightInd w:val="0"/>
        <w:jc w:val="left"/>
        <w:rPr>
          <w:rFonts w:ascii="Arial" w:hAnsi="Arial" w:cs="Arial"/>
          <w:sz w:val="20"/>
        </w:rPr>
      </w:pPr>
      <w:r w:rsidRPr="0048012B">
        <w:rPr>
          <w:rFonts w:ascii="Arial" w:hAnsi="Arial" w:cs="Arial"/>
          <w:b/>
          <w:sz w:val="20"/>
        </w:rPr>
        <w:t>Corgi Club</w:t>
      </w:r>
      <w:r w:rsidR="00966554" w:rsidRPr="0048012B">
        <w:rPr>
          <w:rFonts w:ascii="Arial" w:hAnsi="Arial" w:cs="Arial"/>
          <w:b/>
          <w:sz w:val="20"/>
        </w:rPr>
        <w:t xml:space="preserve">.  </w:t>
      </w:r>
      <w:r w:rsidRPr="0048012B">
        <w:rPr>
          <w:rFonts w:ascii="Arial" w:hAnsi="Arial" w:cs="Arial"/>
          <w:sz w:val="20"/>
        </w:rPr>
        <w:t>No entries will be signed for.  All entries sent by overnight delivery services must have the leave without signature box checked.</w:t>
      </w:r>
    </w:p>
    <w:p w:rsidR="00803A08" w:rsidRPr="0048012B" w:rsidRDefault="00803A08" w:rsidP="0069564A">
      <w:pPr>
        <w:widowControl w:val="0"/>
        <w:autoSpaceDE w:val="0"/>
        <w:autoSpaceDN w:val="0"/>
        <w:adjustRightInd w:val="0"/>
        <w:jc w:val="left"/>
        <w:rPr>
          <w:rFonts w:ascii="Arial" w:hAnsi="Arial" w:cs="Arial"/>
          <w:b/>
          <w:sz w:val="20"/>
        </w:rPr>
      </w:pPr>
    </w:p>
    <w:p w:rsidR="00671A65" w:rsidRPr="002E0C2F" w:rsidRDefault="00841464" w:rsidP="00F8037E">
      <w:pPr>
        <w:widowControl w:val="0"/>
        <w:shd w:val="clear" w:color="auto" w:fill="B8CCE4" w:themeFill="accent1" w:themeFillTint="66"/>
        <w:autoSpaceDE w:val="0"/>
        <w:autoSpaceDN w:val="0"/>
        <w:adjustRightInd w:val="0"/>
        <w:jc w:val="left"/>
        <w:rPr>
          <w:rFonts w:ascii="Arial" w:hAnsi="Arial" w:cs="Arial"/>
          <w:b/>
          <w:i/>
          <w:sz w:val="20"/>
        </w:rPr>
      </w:pPr>
      <w:r>
        <w:rPr>
          <w:rFonts w:ascii="Arial" w:hAnsi="Arial" w:cs="Arial"/>
          <w:b/>
          <w:i/>
          <w:sz w:val="20"/>
        </w:rPr>
        <w:t>OPENING DATE FOR PRE-ENTRY</w:t>
      </w:r>
      <w:r w:rsidR="00671A65" w:rsidRPr="002E0C2F">
        <w:rPr>
          <w:rFonts w:ascii="Arial" w:hAnsi="Arial" w:cs="Arial"/>
          <w:b/>
          <w:i/>
          <w:sz w:val="20"/>
        </w:rPr>
        <w:t>:</w:t>
      </w:r>
      <w:r w:rsidR="00671A65" w:rsidRPr="002E0C2F">
        <w:rPr>
          <w:rFonts w:ascii="Arial" w:hAnsi="Arial" w:cs="Arial"/>
          <w:b/>
          <w:i/>
          <w:sz w:val="20"/>
        </w:rPr>
        <w:tab/>
      </w:r>
      <w:r w:rsidR="00671A65" w:rsidRPr="002E0C2F">
        <w:rPr>
          <w:rFonts w:ascii="Arial" w:hAnsi="Arial" w:cs="Arial"/>
          <w:b/>
          <w:i/>
          <w:sz w:val="20"/>
        </w:rPr>
        <w:tab/>
      </w:r>
    </w:p>
    <w:p w:rsidR="00671A65" w:rsidRPr="0048012B" w:rsidRDefault="000663CA" w:rsidP="00F8037E">
      <w:pPr>
        <w:widowControl w:val="0"/>
        <w:shd w:val="clear" w:color="auto" w:fill="B8CCE4" w:themeFill="accent1" w:themeFillTint="66"/>
        <w:autoSpaceDE w:val="0"/>
        <w:autoSpaceDN w:val="0"/>
        <w:adjustRightInd w:val="0"/>
        <w:jc w:val="left"/>
        <w:rPr>
          <w:rFonts w:ascii="Arial" w:hAnsi="Arial" w:cs="Arial"/>
          <w:sz w:val="20"/>
        </w:rPr>
      </w:pPr>
      <w:r>
        <w:rPr>
          <w:rFonts w:ascii="Arial" w:hAnsi="Arial" w:cs="Arial"/>
          <w:sz w:val="20"/>
        </w:rPr>
        <w:t>Monday, May 2, 2016 at 8</w:t>
      </w:r>
      <w:proofErr w:type="gramStart"/>
      <w:r w:rsidR="00966554" w:rsidRPr="0048012B">
        <w:rPr>
          <w:rFonts w:ascii="Arial" w:hAnsi="Arial" w:cs="Arial"/>
          <w:sz w:val="20"/>
        </w:rPr>
        <w:t>am</w:t>
      </w:r>
      <w:proofErr w:type="gramEnd"/>
      <w:r w:rsidR="00966554" w:rsidRPr="0048012B">
        <w:rPr>
          <w:rFonts w:ascii="Arial" w:hAnsi="Arial" w:cs="Arial"/>
          <w:sz w:val="20"/>
        </w:rPr>
        <w:t xml:space="preserve"> EDT</w:t>
      </w:r>
    </w:p>
    <w:p w:rsidR="00671A65" w:rsidRPr="0048012B" w:rsidRDefault="00671A65" w:rsidP="00F8037E">
      <w:pPr>
        <w:widowControl w:val="0"/>
        <w:shd w:val="clear" w:color="auto" w:fill="B8CCE4" w:themeFill="accent1" w:themeFillTint="66"/>
        <w:autoSpaceDE w:val="0"/>
        <w:autoSpaceDN w:val="0"/>
        <w:adjustRightInd w:val="0"/>
        <w:jc w:val="left"/>
        <w:rPr>
          <w:rFonts w:ascii="Arial" w:hAnsi="Arial" w:cs="Arial"/>
          <w:b/>
          <w:sz w:val="20"/>
          <w:u w:val="single"/>
        </w:rPr>
      </w:pPr>
    </w:p>
    <w:p w:rsidR="0069564A" w:rsidRDefault="0069564A" w:rsidP="00F8037E">
      <w:pPr>
        <w:widowControl w:val="0"/>
        <w:shd w:val="clear" w:color="auto" w:fill="B8CCE4" w:themeFill="accent1" w:themeFillTint="66"/>
        <w:autoSpaceDE w:val="0"/>
        <w:autoSpaceDN w:val="0"/>
        <w:adjustRightInd w:val="0"/>
        <w:jc w:val="left"/>
        <w:rPr>
          <w:rFonts w:ascii="Arial" w:hAnsi="Arial" w:cs="Arial"/>
          <w:sz w:val="20"/>
        </w:rPr>
      </w:pPr>
      <w:r w:rsidRPr="002E0C2F">
        <w:rPr>
          <w:rFonts w:ascii="Arial" w:hAnsi="Arial" w:cs="Arial"/>
          <w:b/>
          <w:i/>
          <w:sz w:val="20"/>
        </w:rPr>
        <w:t>CLOSE:</w:t>
      </w:r>
      <w:r w:rsidRPr="0048012B">
        <w:rPr>
          <w:rFonts w:ascii="Arial" w:hAnsi="Arial" w:cs="Arial"/>
          <w:sz w:val="20"/>
        </w:rPr>
        <w:t xml:space="preserve"> Friday, </w:t>
      </w:r>
      <w:r w:rsidR="000663CA">
        <w:rPr>
          <w:rFonts w:ascii="Arial" w:hAnsi="Arial" w:cs="Arial"/>
          <w:sz w:val="20"/>
        </w:rPr>
        <w:t>May 27, 2016</w:t>
      </w:r>
      <w:r w:rsidR="001319ED">
        <w:rPr>
          <w:rFonts w:ascii="Arial" w:hAnsi="Arial" w:cs="Arial"/>
          <w:sz w:val="20"/>
        </w:rPr>
        <w:t>, at 6</w:t>
      </w:r>
      <w:r w:rsidRPr="0048012B">
        <w:rPr>
          <w:rFonts w:ascii="Arial" w:hAnsi="Arial" w:cs="Arial"/>
          <w:sz w:val="20"/>
        </w:rPr>
        <w:t xml:space="preserve"> pm EDT. Acknowledgement </w:t>
      </w:r>
      <w:r w:rsidR="00966554" w:rsidRPr="0048012B">
        <w:rPr>
          <w:rFonts w:ascii="Arial" w:hAnsi="Arial" w:cs="Arial"/>
          <w:sz w:val="20"/>
        </w:rPr>
        <w:t xml:space="preserve">of entry </w:t>
      </w:r>
      <w:r w:rsidRPr="0048012B">
        <w:rPr>
          <w:rFonts w:ascii="Arial" w:hAnsi="Arial" w:cs="Arial"/>
          <w:sz w:val="20"/>
        </w:rPr>
        <w:t>will be made as soon as</w:t>
      </w:r>
      <w:r w:rsidR="00671A65" w:rsidRPr="0048012B">
        <w:rPr>
          <w:rFonts w:ascii="Arial" w:hAnsi="Arial" w:cs="Arial"/>
          <w:sz w:val="20"/>
        </w:rPr>
        <w:t xml:space="preserve"> </w:t>
      </w:r>
      <w:r w:rsidRPr="0048012B">
        <w:rPr>
          <w:rFonts w:ascii="Arial" w:hAnsi="Arial" w:cs="Arial"/>
          <w:sz w:val="20"/>
        </w:rPr>
        <w:t>practical.</w:t>
      </w:r>
    </w:p>
    <w:p w:rsidR="00FA07B6" w:rsidRDefault="00FA07B6" w:rsidP="00F8037E">
      <w:pPr>
        <w:widowControl w:val="0"/>
        <w:shd w:val="clear" w:color="auto" w:fill="B8CCE4" w:themeFill="accent1" w:themeFillTint="66"/>
        <w:autoSpaceDE w:val="0"/>
        <w:autoSpaceDN w:val="0"/>
        <w:adjustRightInd w:val="0"/>
        <w:jc w:val="left"/>
        <w:rPr>
          <w:rFonts w:ascii="Arial" w:hAnsi="Arial" w:cs="Arial"/>
          <w:sz w:val="20"/>
        </w:rPr>
      </w:pPr>
    </w:p>
    <w:p w:rsidR="00FA07B6" w:rsidRPr="00FA07B6" w:rsidRDefault="00FA07B6" w:rsidP="00FA07B6">
      <w:pPr>
        <w:widowControl w:val="0"/>
        <w:shd w:val="clear" w:color="auto" w:fill="95B3D7" w:themeFill="accent1" w:themeFillTint="99"/>
        <w:autoSpaceDE w:val="0"/>
        <w:autoSpaceDN w:val="0"/>
        <w:adjustRightInd w:val="0"/>
        <w:jc w:val="left"/>
        <w:rPr>
          <w:rFonts w:ascii="Arial" w:hAnsi="Arial" w:cs="Arial"/>
          <w:b/>
          <w:i/>
          <w:sz w:val="20"/>
        </w:rPr>
      </w:pPr>
      <w:r w:rsidRPr="00FA07B6">
        <w:rPr>
          <w:rFonts w:ascii="Arial" w:hAnsi="Arial" w:cs="Arial"/>
          <w:b/>
          <w:i/>
          <w:sz w:val="20"/>
        </w:rPr>
        <w:t xml:space="preserve">BE SURE TO CHOOSE THE CORRECT EVENT NUMBER.  </w:t>
      </w:r>
      <w:r w:rsidR="00E00A30">
        <w:rPr>
          <w:rFonts w:ascii="Arial" w:hAnsi="Arial" w:cs="Arial"/>
          <w:i/>
          <w:smallCaps/>
          <w:sz w:val="18"/>
          <w:szCs w:val="18"/>
        </w:rPr>
        <w:t>We have retained a second judge to accommodate those who qualified last year under our trial #1 judge.  If you have no Q’s toward a certificate, enter under the first judge, or enter both and earn your AKC certificate!</w:t>
      </w:r>
    </w:p>
    <w:p w:rsidR="00671A65" w:rsidRPr="0048012B" w:rsidRDefault="00671A65" w:rsidP="0069564A">
      <w:pPr>
        <w:widowControl w:val="0"/>
        <w:autoSpaceDE w:val="0"/>
        <w:autoSpaceDN w:val="0"/>
        <w:adjustRightInd w:val="0"/>
        <w:jc w:val="left"/>
        <w:rPr>
          <w:rFonts w:ascii="Arial" w:hAnsi="Arial" w:cs="Arial"/>
          <w:sz w:val="20"/>
        </w:rPr>
      </w:pPr>
    </w:p>
    <w:p w:rsidR="0069564A" w:rsidRPr="0048012B" w:rsidRDefault="0069564A" w:rsidP="0069564A">
      <w:pPr>
        <w:widowControl w:val="0"/>
        <w:autoSpaceDE w:val="0"/>
        <w:autoSpaceDN w:val="0"/>
        <w:adjustRightInd w:val="0"/>
        <w:jc w:val="left"/>
        <w:rPr>
          <w:rFonts w:ascii="Arial" w:hAnsi="Arial" w:cs="Arial"/>
          <w:sz w:val="20"/>
        </w:rPr>
      </w:pPr>
      <w:r w:rsidRPr="0048012B">
        <w:rPr>
          <w:rFonts w:ascii="Arial" w:hAnsi="Arial" w:cs="Arial"/>
          <w:b/>
          <w:sz w:val="20"/>
        </w:rPr>
        <w:t>DRAWING</w:t>
      </w:r>
      <w:r w:rsidRPr="0048012B">
        <w:rPr>
          <w:rFonts w:ascii="Arial" w:hAnsi="Arial" w:cs="Arial"/>
          <w:sz w:val="20"/>
        </w:rPr>
        <w:t xml:space="preserve"> for running order will take place at the Secret</w:t>
      </w:r>
      <w:r w:rsidR="00E8595B" w:rsidRPr="0048012B">
        <w:rPr>
          <w:rFonts w:ascii="Arial" w:hAnsi="Arial" w:cs="Arial"/>
          <w:sz w:val="20"/>
        </w:rPr>
        <w:t xml:space="preserve">ary’s office on Friday, </w:t>
      </w:r>
      <w:r w:rsidR="000663CA">
        <w:rPr>
          <w:rFonts w:ascii="Arial" w:hAnsi="Arial" w:cs="Arial"/>
          <w:sz w:val="20"/>
        </w:rPr>
        <w:t>May 27, 2016</w:t>
      </w:r>
      <w:r w:rsidR="001319ED">
        <w:rPr>
          <w:rFonts w:ascii="Arial" w:hAnsi="Arial" w:cs="Arial"/>
          <w:sz w:val="20"/>
        </w:rPr>
        <w:t>, at 8</w:t>
      </w:r>
      <w:r w:rsidRPr="0048012B">
        <w:rPr>
          <w:rFonts w:ascii="Arial" w:hAnsi="Arial" w:cs="Arial"/>
          <w:sz w:val="20"/>
        </w:rPr>
        <w:t>pm EDT.</w:t>
      </w:r>
      <w:r w:rsidR="00F01E58">
        <w:rPr>
          <w:rFonts w:ascii="Arial" w:hAnsi="Arial" w:cs="Arial"/>
          <w:sz w:val="20"/>
        </w:rPr>
        <w:t xml:space="preserve">  All day-of entries will run at the end.</w:t>
      </w:r>
    </w:p>
    <w:p w:rsidR="00671A65" w:rsidRPr="0048012B" w:rsidRDefault="00671A65" w:rsidP="0069564A">
      <w:pPr>
        <w:widowControl w:val="0"/>
        <w:autoSpaceDE w:val="0"/>
        <w:autoSpaceDN w:val="0"/>
        <w:adjustRightInd w:val="0"/>
        <w:jc w:val="left"/>
        <w:rPr>
          <w:rFonts w:ascii="Arial" w:hAnsi="Arial" w:cs="Arial"/>
          <w:sz w:val="20"/>
        </w:rPr>
      </w:pPr>
    </w:p>
    <w:p w:rsidR="00803A08" w:rsidRPr="005E3EF9" w:rsidRDefault="005E3EF9" w:rsidP="004F00E6">
      <w:pPr>
        <w:widowControl w:val="0"/>
        <w:shd w:val="clear" w:color="auto" w:fill="B8CCE4" w:themeFill="accent1" w:themeFillTint="66"/>
        <w:autoSpaceDE w:val="0"/>
        <w:autoSpaceDN w:val="0"/>
        <w:adjustRightInd w:val="0"/>
        <w:jc w:val="left"/>
        <w:rPr>
          <w:rFonts w:ascii="Arial" w:hAnsi="Arial" w:cs="Arial"/>
          <w:b/>
          <w:smallCaps/>
          <w:szCs w:val="24"/>
        </w:rPr>
      </w:pPr>
      <w:r w:rsidRPr="005E3EF9">
        <w:rPr>
          <w:rFonts w:ascii="Arial" w:hAnsi="Arial" w:cs="Arial"/>
          <w:b/>
          <w:smallCaps/>
          <w:szCs w:val="24"/>
        </w:rPr>
        <w:t>Fees:</w:t>
      </w:r>
    </w:p>
    <w:p w:rsidR="0069564A" w:rsidRPr="0048012B" w:rsidRDefault="00F01E58" w:rsidP="00E91F05">
      <w:pPr>
        <w:widowControl w:val="0"/>
        <w:tabs>
          <w:tab w:val="left" w:pos="1440"/>
          <w:tab w:val="left" w:pos="4320"/>
        </w:tabs>
        <w:autoSpaceDE w:val="0"/>
        <w:autoSpaceDN w:val="0"/>
        <w:adjustRightInd w:val="0"/>
        <w:jc w:val="left"/>
        <w:rPr>
          <w:rFonts w:ascii="Arial" w:hAnsi="Arial" w:cs="Arial"/>
          <w:sz w:val="20"/>
        </w:rPr>
      </w:pPr>
      <w:r>
        <w:rPr>
          <w:rFonts w:ascii="Arial" w:hAnsi="Arial" w:cs="Arial"/>
          <w:b/>
          <w:sz w:val="20"/>
        </w:rPr>
        <w:t>Test class</w:t>
      </w:r>
      <w:r w:rsidR="0069564A" w:rsidRPr="0048012B">
        <w:rPr>
          <w:rFonts w:ascii="Arial" w:hAnsi="Arial" w:cs="Arial"/>
          <w:b/>
          <w:sz w:val="20"/>
        </w:rPr>
        <w:t>:</w:t>
      </w:r>
      <w:r w:rsidR="0069564A" w:rsidRPr="0048012B">
        <w:rPr>
          <w:rFonts w:ascii="Arial" w:hAnsi="Arial" w:cs="Arial"/>
          <w:sz w:val="20"/>
        </w:rPr>
        <w:t xml:space="preserve"> </w:t>
      </w:r>
      <w:r w:rsidR="00E91F05">
        <w:rPr>
          <w:rFonts w:ascii="Arial" w:hAnsi="Arial" w:cs="Arial"/>
          <w:sz w:val="20"/>
        </w:rPr>
        <w:tab/>
      </w:r>
      <w:r w:rsidR="00F8037E" w:rsidRPr="0048012B">
        <w:rPr>
          <w:rFonts w:ascii="Arial" w:hAnsi="Arial" w:cs="Arial"/>
          <w:sz w:val="20"/>
        </w:rPr>
        <w:t>H</w:t>
      </w:r>
      <w:r>
        <w:rPr>
          <w:rFonts w:ascii="Arial" w:hAnsi="Arial" w:cs="Arial"/>
          <w:sz w:val="20"/>
        </w:rPr>
        <w:t>I</w:t>
      </w:r>
      <w:r w:rsidR="00FA5775">
        <w:rPr>
          <w:rFonts w:ascii="Arial" w:hAnsi="Arial" w:cs="Arial"/>
          <w:sz w:val="20"/>
        </w:rPr>
        <w:t>C</w:t>
      </w:r>
      <w:r w:rsidR="0069564A" w:rsidRPr="0048012B">
        <w:rPr>
          <w:rFonts w:ascii="Arial" w:hAnsi="Arial" w:cs="Arial"/>
          <w:sz w:val="20"/>
        </w:rPr>
        <w:t xml:space="preserve"> </w:t>
      </w:r>
      <w:r w:rsidR="00F8037E" w:rsidRPr="0048012B">
        <w:rPr>
          <w:rFonts w:ascii="Arial" w:hAnsi="Arial" w:cs="Arial"/>
          <w:sz w:val="20"/>
        </w:rPr>
        <w:t>(</w:t>
      </w:r>
      <w:r>
        <w:rPr>
          <w:rFonts w:ascii="Arial" w:hAnsi="Arial" w:cs="Arial"/>
          <w:sz w:val="20"/>
        </w:rPr>
        <w:t>ducks</w:t>
      </w:r>
      <w:r w:rsidR="00F8037E" w:rsidRPr="0048012B">
        <w:rPr>
          <w:rFonts w:ascii="Arial" w:hAnsi="Arial" w:cs="Arial"/>
          <w:sz w:val="20"/>
        </w:rPr>
        <w:t>)</w:t>
      </w:r>
      <w:r w:rsidR="00E91F05">
        <w:rPr>
          <w:rFonts w:ascii="Arial" w:hAnsi="Arial" w:cs="Arial"/>
          <w:sz w:val="20"/>
        </w:rPr>
        <w:t xml:space="preserve"> Trial 1</w:t>
      </w:r>
      <w:r w:rsidR="00F8037E" w:rsidRPr="0048012B">
        <w:rPr>
          <w:rFonts w:ascii="Arial" w:hAnsi="Arial" w:cs="Arial"/>
          <w:sz w:val="20"/>
        </w:rPr>
        <w:t>:</w:t>
      </w:r>
      <w:r w:rsidR="0069564A" w:rsidRPr="0048012B">
        <w:rPr>
          <w:rFonts w:ascii="Arial" w:hAnsi="Arial" w:cs="Arial"/>
          <w:sz w:val="20"/>
        </w:rPr>
        <w:t xml:space="preserve"> </w:t>
      </w:r>
      <w:r w:rsidR="00B6013E" w:rsidRPr="0048012B">
        <w:rPr>
          <w:rFonts w:ascii="Arial" w:hAnsi="Arial" w:cs="Arial"/>
          <w:sz w:val="20"/>
        </w:rPr>
        <w:t xml:space="preserve"> </w:t>
      </w:r>
      <w:r w:rsidR="00E91F05">
        <w:rPr>
          <w:rFonts w:ascii="Arial" w:hAnsi="Arial" w:cs="Arial"/>
          <w:sz w:val="20"/>
        </w:rPr>
        <w:tab/>
      </w:r>
      <w:r w:rsidR="00F8037E" w:rsidRPr="0048012B">
        <w:rPr>
          <w:rFonts w:ascii="Arial" w:hAnsi="Arial" w:cs="Arial"/>
          <w:sz w:val="20"/>
        </w:rPr>
        <w:t xml:space="preserve">     </w:t>
      </w:r>
      <w:r w:rsidR="00FA07B6">
        <w:rPr>
          <w:rFonts w:ascii="Arial" w:hAnsi="Arial" w:cs="Arial"/>
          <w:sz w:val="20"/>
        </w:rPr>
        <w:t>$45</w:t>
      </w:r>
      <w:r w:rsidR="00B6013E" w:rsidRPr="0048012B">
        <w:rPr>
          <w:rFonts w:ascii="Arial" w:hAnsi="Arial" w:cs="Arial"/>
          <w:sz w:val="20"/>
        </w:rPr>
        <w:t xml:space="preserve"> per </w:t>
      </w:r>
      <w:r w:rsidR="00E91F05">
        <w:rPr>
          <w:rFonts w:ascii="Arial" w:hAnsi="Arial" w:cs="Arial"/>
          <w:sz w:val="20"/>
        </w:rPr>
        <w:t>dog</w:t>
      </w:r>
    </w:p>
    <w:p w:rsidR="00671A65" w:rsidRPr="0048012B" w:rsidRDefault="00E91F05" w:rsidP="00E91F05">
      <w:pPr>
        <w:widowControl w:val="0"/>
        <w:tabs>
          <w:tab w:val="left" w:pos="1440"/>
          <w:tab w:val="left" w:pos="4590"/>
        </w:tabs>
        <w:autoSpaceDE w:val="0"/>
        <w:autoSpaceDN w:val="0"/>
        <w:adjustRightInd w:val="0"/>
        <w:jc w:val="left"/>
        <w:rPr>
          <w:rFonts w:ascii="Arial" w:hAnsi="Arial" w:cs="Arial"/>
          <w:sz w:val="20"/>
        </w:rPr>
      </w:pPr>
      <w:r>
        <w:rPr>
          <w:rFonts w:ascii="Arial" w:hAnsi="Arial" w:cs="Arial"/>
          <w:sz w:val="20"/>
        </w:rPr>
        <w:t xml:space="preserve">       </w:t>
      </w:r>
      <w:r>
        <w:rPr>
          <w:rFonts w:ascii="Arial" w:hAnsi="Arial" w:cs="Arial"/>
          <w:sz w:val="20"/>
        </w:rPr>
        <w:tab/>
      </w:r>
      <w:r w:rsidRPr="0048012B">
        <w:rPr>
          <w:rFonts w:ascii="Arial" w:hAnsi="Arial" w:cs="Arial"/>
          <w:sz w:val="20"/>
        </w:rPr>
        <w:t>H</w:t>
      </w:r>
      <w:r>
        <w:rPr>
          <w:rFonts w:ascii="Arial" w:hAnsi="Arial" w:cs="Arial"/>
          <w:sz w:val="20"/>
        </w:rPr>
        <w:t>IC</w:t>
      </w:r>
      <w:r w:rsidRPr="0048012B">
        <w:rPr>
          <w:rFonts w:ascii="Arial" w:hAnsi="Arial" w:cs="Arial"/>
          <w:sz w:val="20"/>
        </w:rPr>
        <w:t xml:space="preserve"> (</w:t>
      </w:r>
      <w:r>
        <w:rPr>
          <w:rFonts w:ascii="Arial" w:hAnsi="Arial" w:cs="Arial"/>
          <w:sz w:val="20"/>
        </w:rPr>
        <w:t>ducks</w:t>
      </w:r>
      <w:r w:rsidRPr="0048012B">
        <w:rPr>
          <w:rFonts w:ascii="Arial" w:hAnsi="Arial" w:cs="Arial"/>
          <w:sz w:val="20"/>
        </w:rPr>
        <w:t>)</w:t>
      </w:r>
      <w:r>
        <w:rPr>
          <w:rFonts w:ascii="Arial" w:hAnsi="Arial" w:cs="Arial"/>
          <w:sz w:val="20"/>
        </w:rPr>
        <w:t xml:space="preserve"> Trial 2:</w:t>
      </w:r>
      <w:r>
        <w:rPr>
          <w:rFonts w:ascii="Arial" w:hAnsi="Arial" w:cs="Arial"/>
          <w:sz w:val="20"/>
        </w:rPr>
        <w:tab/>
      </w:r>
      <w:r>
        <w:rPr>
          <w:rFonts w:ascii="Arial" w:hAnsi="Arial" w:cs="Arial"/>
          <w:sz w:val="20"/>
        </w:rPr>
        <w:t>$45</w:t>
      </w:r>
      <w:r w:rsidRPr="0048012B">
        <w:rPr>
          <w:rFonts w:ascii="Arial" w:hAnsi="Arial" w:cs="Arial"/>
          <w:sz w:val="20"/>
        </w:rPr>
        <w:t xml:space="preserve"> per </w:t>
      </w:r>
      <w:r>
        <w:rPr>
          <w:rFonts w:ascii="Arial" w:hAnsi="Arial" w:cs="Arial"/>
          <w:sz w:val="20"/>
        </w:rPr>
        <w:t>dog</w:t>
      </w:r>
      <w:r>
        <w:rPr>
          <w:rFonts w:ascii="Arial" w:hAnsi="Arial" w:cs="Arial"/>
          <w:sz w:val="20"/>
        </w:rPr>
        <w:tab/>
      </w:r>
    </w:p>
    <w:p w:rsidR="001319ED" w:rsidRPr="005E3EF9" w:rsidRDefault="005E3EF9" w:rsidP="004F00E6">
      <w:pPr>
        <w:widowControl w:val="0"/>
        <w:shd w:val="clear" w:color="auto" w:fill="B8CCE4" w:themeFill="accent1" w:themeFillTint="66"/>
        <w:autoSpaceDE w:val="0"/>
        <w:autoSpaceDN w:val="0"/>
        <w:adjustRightInd w:val="0"/>
        <w:jc w:val="left"/>
        <w:rPr>
          <w:rFonts w:ascii="Arial" w:hAnsi="Arial" w:cs="Arial"/>
          <w:smallCaps/>
          <w:szCs w:val="24"/>
        </w:rPr>
      </w:pPr>
      <w:r w:rsidRPr="005E3EF9">
        <w:rPr>
          <w:rFonts w:ascii="Arial" w:hAnsi="Arial" w:cs="Arial"/>
          <w:b/>
          <w:smallCaps/>
          <w:szCs w:val="24"/>
        </w:rPr>
        <w:t>Eligibility:</w:t>
      </w:r>
      <w:r w:rsidRPr="005E3EF9">
        <w:rPr>
          <w:rFonts w:ascii="Arial" w:hAnsi="Arial" w:cs="Arial"/>
          <w:smallCaps/>
          <w:szCs w:val="24"/>
        </w:rPr>
        <w:t xml:space="preserve"> </w:t>
      </w:r>
    </w:p>
    <w:p w:rsidR="0069564A" w:rsidRDefault="00F01E58" w:rsidP="0069564A">
      <w:pPr>
        <w:widowControl w:val="0"/>
        <w:autoSpaceDE w:val="0"/>
        <w:autoSpaceDN w:val="0"/>
        <w:adjustRightInd w:val="0"/>
        <w:jc w:val="left"/>
        <w:rPr>
          <w:rFonts w:ascii="Arial" w:hAnsi="Arial" w:cs="Arial"/>
          <w:sz w:val="20"/>
        </w:rPr>
      </w:pPr>
      <w:r>
        <w:rPr>
          <w:rFonts w:ascii="Arial" w:hAnsi="Arial" w:cs="Arial"/>
          <w:sz w:val="20"/>
        </w:rPr>
        <w:t>All AKC registered Pembroke Welsh Corgis six (6</w:t>
      </w:r>
      <w:r w:rsidR="0069564A" w:rsidRPr="0048012B">
        <w:rPr>
          <w:rFonts w:ascii="Arial" w:hAnsi="Arial" w:cs="Arial"/>
          <w:sz w:val="20"/>
        </w:rPr>
        <w:t>) months of age or older</w:t>
      </w:r>
      <w:r w:rsidR="00536B9C">
        <w:rPr>
          <w:rFonts w:ascii="Arial" w:hAnsi="Arial" w:cs="Arial"/>
          <w:sz w:val="20"/>
        </w:rPr>
        <w:t xml:space="preserve"> at the time of the show</w:t>
      </w:r>
      <w:r>
        <w:rPr>
          <w:rFonts w:ascii="Arial" w:hAnsi="Arial" w:cs="Arial"/>
          <w:sz w:val="20"/>
        </w:rPr>
        <w:t>.</w:t>
      </w:r>
    </w:p>
    <w:p w:rsidR="00AE30E9" w:rsidRDefault="00AE30E9" w:rsidP="0069564A">
      <w:pPr>
        <w:widowControl w:val="0"/>
        <w:autoSpaceDE w:val="0"/>
        <w:autoSpaceDN w:val="0"/>
        <w:adjustRightInd w:val="0"/>
        <w:jc w:val="left"/>
        <w:rPr>
          <w:rFonts w:ascii="Arial" w:hAnsi="Arial" w:cs="Arial"/>
          <w:sz w:val="20"/>
        </w:rPr>
      </w:pPr>
    </w:p>
    <w:p w:rsidR="001F6EEF" w:rsidRPr="005E3EF9" w:rsidRDefault="001F6EEF" w:rsidP="001F6EEF">
      <w:pPr>
        <w:widowControl w:val="0"/>
        <w:shd w:val="clear" w:color="auto" w:fill="B8CCE4" w:themeFill="accent1" w:themeFillTint="66"/>
        <w:autoSpaceDE w:val="0"/>
        <w:autoSpaceDN w:val="0"/>
        <w:adjustRightInd w:val="0"/>
        <w:jc w:val="left"/>
        <w:rPr>
          <w:rFonts w:ascii="Arial" w:hAnsi="Arial" w:cs="Arial"/>
          <w:smallCaps/>
          <w:szCs w:val="24"/>
        </w:rPr>
      </w:pPr>
      <w:r>
        <w:rPr>
          <w:rFonts w:ascii="Arial" w:hAnsi="Arial" w:cs="Arial"/>
          <w:b/>
          <w:smallCaps/>
          <w:szCs w:val="24"/>
        </w:rPr>
        <w:t>Trial Start Times</w:t>
      </w:r>
      <w:r w:rsidRPr="005E3EF9">
        <w:rPr>
          <w:rFonts w:ascii="Arial" w:hAnsi="Arial" w:cs="Arial"/>
          <w:b/>
          <w:smallCaps/>
          <w:szCs w:val="24"/>
        </w:rPr>
        <w:t>:</w:t>
      </w:r>
      <w:r w:rsidRPr="005E3EF9">
        <w:rPr>
          <w:rFonts w:ascii="Arial" w:hAnsi="Arial" w:cs="Arial"/>
          <w:smallCaps/>
          <w:szCs w:val="24"/>
        </w:rPr>
        <w:t xml:space="preserve"> </w:t>
      </w:r>
    </w:p>
    <w:p w:rsidR="00AE30E9" w:rsidRDefault="001F6EEF">
      <w:pPr>
        <w:jc w:val="left"/>
        <w:rPr>
          <w:rFonts w:ascii="Arial" w:hAnsi="Arial" w:cs="Arial"/>
          <w:sz w:val="20"/>
        </w:rPr>
      </w:pPr>
      <w:r>
        <w:rPr>
          <w:rFonts w:ascii="Arial" w:hAnsi="Arial" w:cs="Arial"/>
          <w:sz w:val="20"/>
        </w:rPr>
        <w:t xml:space="preserve">Trial 1 will begin </w:t>
      </w:r>
      <w:r w:rsidR="00E00A30">
        <w:rPr>
          <w:rFonts w:ascii="Arial" w:hAnsi="Arial" w:cs="Arial"/>
          <w:sz w:val="20"/>
        </w:rPr>
        <w:t>at</w:t>
      </w:r>
      <w:r>
        <w:rPr>
          <w:rFonts w:ascii="Arial" w:hAnsi="Arial" w:cs="Arial"/>
          <w:sz w:val="20"/>
        </w:rPr>
        <w:t xml:space="preserve"> 9:30am and Trial 2 will not</w:t>
      </w:r>
      <w:r w:rsidR="00E00A30">
        <w:rPr>
          <w:rFonts w:ascii="Arial" w:hAnsi="Arial" w:cs="Arial"/>
          <w:sz w:val="20"/>
        </w:rPr>
        <w:t xml:space="preserve"> begin before 11am.  </w:t>
      </w:r>
      <w:r>
        <w:rPr>
          <w:rFonts w:ascii="Arial" w:hAnsi="Arial" w:cs="Arial"/>
          <w:sz w:val="20"/>
        </w:rPr>
        <w:t>Trials will run alternately</w:t>
      </w:r>
      <w:r w:rsidR="000663CA">
        <w:rPr>
          <w:rFonts w:ascii="Arial" w:hAnsi="Arial" w:cs="Arial"/>
          <w:sz w:val="20"/>
        </w:rPr>
        <w:t xml:space="preserve"> on the hour</w:t>
      </w:r>
      <w:r>
        <w:rPr>
          <w:rFonts w:ascii="Arial" w:hAnsi="Arial" w:cs="Arial"/>
          <w:sz w:val="20"/>
        </w:rPr>
        <w:t xml:space="preserve"> </w:t>
      </w:r>
      <w:r w:rsidR="00E00A30">
        <w:rPr>
          <w:rFonts w:ascii="Arial" w:hAnsi="Arial" w:cs="Arial"/>
          <w:sz w:val="20"/>
        </w:rPr>
        <w:t xml:space="preserve">thereafter </w:t>
      </w:r>
      <w:r>
        <w:rPr>
          <w:rFonts w:ascii="Arial" w:hAnsi="Arial" w:cs="Arial"/>
          <w:sz w:val="20"/>
        </w:rPr>
        <w:t>to ensure people are not r</w:t>
      </w:r>
      <w:r w:rsidR="000663CA">
        <w:rPr>
          <w:rFonts w:ascii="Arial" w:hAnsi="Arial" w:cs="Arial"/>
          <w:sz w:val="20"/>
        </w:rPr>
        <w:t xml:space="preserve">equired to stay the entire day, with </w:t>
      </w:r>
      <w:r>
        <w:rPr>
          <w:rFonts w:ascii="Arial" w:hAnsi="Arial" w:cs="Arial"/>
          <w:sz w:val="20"/>
        </w:rPr>
        <w:t xml:space="preserve">the judge’s </w:t>
      </w:r>
      <w:r w:rsidR="00E00A30">
        <w:rPr>
          <w:rFonts w:ascii="Arial" w:hAnsi="Arial" w:cs="Arial"/>
          <w:sz w:val="20"/>
        </w:rPr>
        <w:t xml:space="preserve">alternately </w:t>
      </w:r>
      <w:r w:rsidR="000663CA">
        <w:rPr>
          <w:rFonts w:ascii="Arial" w:hAnsi="Arial" w:cs="Arial"/>
          <w:sz w:val="20"/>
        </w:rPr>
        <w:t>switching</w:t>
      </w:r>
      <w:r>
        <w:rPr>
          <w:rFonts w:ascii="Arial" w:hAnsi="Arial" w:cs="Arial"/>
          <w:sz w:val="20"/>
        </w:rPr>
        <w:t xml:space="preserve"> out.  All pre-entries will be scheduled </w:t>
      </w:r>
      <w:r w:rsidR="000663CA">
        <w:rPr>
          <w:rFonts w:ascii="Arial" w:hAnsi="Arial" w:cs="Arial"/>
          <w:sz w:val="20"/>
        </w:rPr>
        <w:t>first</w:t>
      </w:r>
      <w:r>
        <w:rPr>
          <w:rFonts w:ascii="Arial" w:hAnsi="Arial" w:cs="Arial"/>
          <w:sz w:val="20"/>
        </w:rPr>
        <w:t>; day-of entries will run at the end</w:t>
      </w:r>
      <w:r w:rsidR="000663CA">
        <w:rPr>
          <w:rFonts w:ascii="Arial" w:hAnsi="Arial" w:cs="Arial"/>
          <w:sz w:val="20"/>
        </w:rPr>
        <w:t>,</w:t>
      </w:r>
      <w:r>
        <w:rPr>
          <w:rFonts w:ascii="Arial" w:hAnsi="Arial" w:cs="Arial"/>
          <w:sz w:val="20"/>
        </w:rPr>
        <w:t xml:space="preserve"> as time and stock allow. </w:t>
      </w:r>
      <w:r w:rsidR="00AE30E9">
        <w:rPr>
          <w:rFonts w:ascii="Arial" w:hAnsi="Arial" w:cs="Arial"/>
          <w:sz w:val="20"/>
        </w:rPr>
        <w:br w:type="page"/>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lastRenderedPageBreak/>
        <w:t>-</w:t>
      </w:r>
      <w:r w:rsidR="0069564A" w:rsidRPr="0048012B">
        <w:rPr>
          <w:rFonts w:ascii="Arial" w:hAnsi="Arial" w:cs="Arial"/>
          <w:sz w:val="20"/>
        </w:rPr>
        <w:t>E-mail will be used as a primary means of communication if an email address is listed</w:t>
      </w:r>
      <w:r w:rsidRPr="0048012B">
        <w:rPr>
          <w:rFonts w:ascii="Arial" w:hAnsi="Arial" w:cs="Arial"/>
          <w:sz w:val="20"/>
        </w:rPr>
        <w:t xml:space="preserve"> </w:t>
      </w:r>
      <w:r w:rsidR="0069564A" w:rsidRPr="0048012B">
        <w:rPr>
          <w:rFonts w:ascii="Arial" w:hAnsi="Arial" w:cs="Arial"/>
          <w:sz w:val="20"/>
        </w:rPr>
        <w:t>on the entry form unless entrant requests otherwise.</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Entries not on official AKC entry forms or photocopies of entry forms without the</w:t>
      </w:r>
      <w:r w:rsidRPr="0048012B">
        <w:rPr>
          <w:rFonts w:ascii="Arial" w:hAnsi="Arial" w:cs="Arial"/>
          <w:sz w:val="20"/>
        </w:rPr>
        <w:t xml:space="preserve"> </w:t>
      </w:r>
      <w:r w:rsidR="0069564A" w:rsidRPr="0048012B">
        <w:rPr>
          <w:rFonts w:ascii="Arial" w:hAnsi="Arial" w:cs="Arial"/>
          <w:sz w:val="20"/>
        </w:rPr>
        <w:t xml:space="preserve">Agreement and Rules on the official AKC entry form, </w:t>
      </w:r>
      <w:r w:rsidR="006652F5">
        <w:rPr>
          <w:rFonts w:ascii="Arial" w:hAnsi="Arial" w:cs="Arial"/>
          <w:sz w:val="20"/>
        </w:rPr>
        <w:t xml:space="preserve">or </w:t>
      </w:r>
      <w:r w:rsidR="0069564A" w:rsidRPr="0048012B">
        <w:rPr>
          <w:rFonts w:ascii="Arial" w:hAnsi="Arial" w:cs="Arial"/>
          <w:sz w:val="20"/>
        </w:rPr>
        <w:t>incomplete forms are not</w:t>
      </w:r>
      <w:r w:rsidRPr="0048012B">
        <w:rPr>
          <w:rFonts w:ascii="Arial" w:hAnsi="Arial" w:cs="Arial"/>
          <w:sz w:val="20"/>
        </w:rPr>
        <w:t xml:space="preserve"> </w:t>
      </w:r>
      <w:r w:rsidR="0069564A" w:rsidRPr="0048012B">
        <w:rPr>
          <w:rFonts w:ascii="Arial" w:hAnsi="Arial" w:cs="Arial"/>
          <w:sz w:val="20"/>
        </w:rPr>
        <w:t>acceptable.</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Telegraph, telephone, incomplete or unsigned entries cannot be accepted.</w:t>
      </w:r>
    </w:p>
    <w:p w:rsidR="0069564A" w:rsidRPr="0048012B" w:rsidRDefault="00966554" w:rsidP="0069564A">
      <w:pPr>
        <w:widowControl w:val="0"/>
        <w:autoSpaceDE w:val="0"/>
        <w:autoSpaceDN w:val="0"/>
        <w:adjustRightInd w:val="0"/>
        <w:jc w:val="left"/>
        <w:rPr>
          <w:rFonts w:ascii="Arial" w:hAnsi="Arial" w:cs="Arial"/>
          <w:b/>
          <w:sz w:val="20"/>
        </w:rPr>
      </w:pPr>
      <w:r w:rsidRPr="0048012B">
        <w:rPr>
          <w:rFonts w:ascii="Arial" w:hAnsi="Arial" w:cs="Arial"/>
          <w:sz w:val="20"/>
        </w:rPr>
        <w:t>-</w:t>
      </w:r>
      <w:r w:rsidR="0069564A" w:rsidRPr="0048012B">
        <w:rPr>
          <w:rFonts w:ascii="Arial" w:hAnsi="Arial" w:cs="Arial"/>
          <w:sz w:val="20"/>
        </w:rPr>
        <w:t xml:space="preserve"> All entry fees payable in US funds. </w:t>
      </w:r>
      <w:r w:rsidR="005A2C2E" w:rsidRPr="004F00E6">
        <w:rPr>
          <w:rFonts w:ascii="Arial" w:hAnsi="Arial" w:cs="Arial"/>
          <w:b/>
          <w:i/>
          <w:sz w:val="20"/>
        </w:rPr>
        <w:t xml:space="preserve">Entries without full fees, </w:t>
      </w:r>
      <w:r w:rsidR="00803A08" w:rsidRPr="004F00E6">
        <w:rPr>
          <w:rFonts w:ascii="Arial" w:hAnsi="Arial" w:cs="Arial"/>
          <w:b/>
          <w:i/>
          <w:sz w:val="20"/>
        </w:rPr>
        <w:t xml:space="preserve">signatures and agreement attached </w:t>
      </w:r>
      <w:r w:rsidR="0069564A" w:rsidRPr="004F00E6">
        <w:rPr>
          <w:rFonts w:ascii="Arial" w:hAnsi="Arial" w:cs="Arial"/>
          <w:b/>
          <w:i/>
          <w:sz w:val="20"/>
        </w:rPr>
        <w:t>will not be accepted.</w:t>
      </w:r>
    </w:p>
    <w:p w:rsidR="00BC45DB"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w:t>
      </w:r>
      <w:r w:rsidR="0069564A" w:rsidRPr="0048012B">
        <w:rPr>
          <w:rFonts w:ascii="Arial" w:hAnsi="Arial" w:cs="Arial"/>
          <w:sz w:val="20"/>
        </w:rPr>
        <w:t xml:space="preserve"> </w:t>
      </w:r>
      <w:r w:rsidR="0069564A" w:rsidRPr="0048012B">
        <w:rPr>
          <w:rFonts w:ascii="Arial" w:hAnsi="Arial" w:cs="Arial"/>
          <w:b/>
          <w:sz w:val="20"/>
        </w:rPr>
        <w:t>Returned checks do not constitute a valid entry.</w:t>
      </w:r>
      <w:r w:rsidR="0069564A" w:rsidRPr="0048012B">
        <w:rPr>
          <w:rFonts w:ascii="Arial" w:hAnsi="Arial" w:cs="Arial"/>
          <w:sz w:val="20"/>
        </w:rPr>
        <w:t xml:space="preserve"> The Secretary will add a collection fee</w:t>
      </w:r>
      <w:r w:rsidRPr="0048012B">
        <w:rPr>
          <w:rFonts w:ascii="Arial" w:hAnsi="Arial" w:cs="Arial"/>
          <w:sz w:val="20"/>
        </w:rPr>
        <w:t xml:space="preserve"> </w:t>
      </w:r>
      <w:r w:rsidR="0069564A" w:rsidRPr="0048012B">
        <w:rPr>
          <w:rFonts w:ascii="Arial" w:hAnsi="Arial" w:cs="Arial"/>
          <w:sz w:val="20"/>
        </w:rPr>
        <w:t>to the amount of each returned check. Subsequent returned checks from the same exhibitor may</w:t>
      </w:r>
      <w:r w:rsidRPr="0048012B">
        <w:rPr>
          <w:rFonts w:ascii="Arial" w:hAnsi="Arial" w:cs="Arial"/>
          <w:sz w:val="20"/>
        </w:rPr>
        <w:t xml:space="preserve"> </w:t>
      </w:r>
      <w:r w:rsidR="0069564A" w:rsidRPr="0048012B">
        <w:rPr>
          <w:rFonts w:ascii="Arial" w:hAnsi="Arial" w:cs="Arial"/>
          <w:sz w:val="20"/>
        </w:rPr>
        <w:t>result in the maker’s entries being accepted on a CASH ONLY basis.</w:t>
      </w:r>
    </w:p>
    <w:p w:rsidR="0069564A"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sz w:val="20"/>
        </w:rPr>
        <w:t xml:space="preserve">- </w:t>
      </w:r>
      <w:r w:rsidR="0069564A" w:rsidRPr="0048012B">
        <w:rPr>
          <w:rFonts w:ascii="Arial" w:hAnsi="Arial" w:cs="Arial"/>
          <w:b/>
          <w:sz w:val="20"/>
        </w:rPr>
        <w:t>Errors on Entry Blanks:</w:t>
      </w:r>
      <w:r w:rsidR="0069564A" w:rsidRPr="0048012B">
        <w:rPr>
          <w:rFonts w:ascii="Arial" w:hAnsi="Arial" w:cs="Arial"/>
          <w:sz w:val="20"/>
        </w:rPr>
        <w:t xml:space="preserve"> Owners are responsible for err</w:t>
      </w:r>
      <w:r w:rsidR="00803A08" w:rsidRPr="0048012B">
        <w:rPr>
          <w:rFonts w:ascii="Arial" w:hAnsi="Arial" w:cs="Arial"/>
          <w:sz w:val="20"/>
        </w:rPr>
        <w:t>ors in filling out entry forms.</w:t>
      </w:r>
      <w:r w:rsidR="0069564A" w:rsidRPr="0048012B">
        <w:rPr>
          <w:rFonts w:ascii="Arial" w:hAnsi="Arial" w:cs="Arial"/>
          <w:sz w:val="20"/>
        </w:rPr>
        <w:t xml:space="preserve"> No entry</w:t>
      </w:r>
      <w:r w:rsidRPr="0048012B">
        <w:rPr>
          <w:rFonts w:ascii="Arial" w:hAnsi="Arial" w:cs="Arial"/>
          <w:sz w:val="20"/>
        </w:rPr>
        <w:t xml:space="preserve"> </w:t>
      </w:r>
      <w:r w:rsidR="0069564A" w:rsidRPr="0048012B">
        <w:rPr>
          <w:rFonts w:ascii="Arial" w:hAnsi="Arial" w:cs="Arial"/>
          <w:sz w:val="20"/>
        </w:rPr>
        <w:t>fee will be refunded in case of any such errors after the closing date.</w:t>
      </w:r>
    </w:p>
    <w:p w:rsidR="0069564A" w:rsidRDefault="00966554" w:rsidP="0069564A">
      <w:pPr>
        <w:widowControl w:val="0"/>
        <w:autoSpaceDE w:val="0"/>
        <w:autoSpaceDN w:val="0"/>
        <w:adjustRightInd w:val="0"/>
        <w:jc w:val="left"/>
        <w:rPr>
          <w:rFonts w:ascii="Arial" w:hAnsi="Arial" w:cs="Arial"/>
          <w:sz w:val="20"/>
        </w:rPr>
      </w:pPr>
      <w:r w:rsidRPr="0048012B">
        <w:rPr>
          <w:rFonts w:ascii="Arial" w:hAnsi="Arial" w:cs="Arial"/>
          <w:b/>
          <w:sz w:val="20"/>
        </w:rPr>
        <w:t>-</w:t>
      </w:r>
      <w:r w:rsidR="0069564A" w:rsidRPr="0048012B">
        <w:rPr>
          <w:rFonts w:ascii="Arial" w:hAnsi="Arial" w:cs="Arial"/>
          <w:b/>
          <w:sz w:val="20"/>
        </w:rPr>
        <w:t>Alternate List Policy:</w:t>
      </w:r>
      <w:r w:rsidR="0069564A" w:rsidRPr="0048012B">
        <w:rPr>
          <w:rFonts w:ascii="Arial" w:hAnsi="Arial" w:cs="Arial"/>
          <w:sz w:val="20"/>
        </w:rPr>
        <w:t xml:space="preserve"> When entry limits are reached, all additional entries received will be placed on an alternate list. This list will be used to fill vacancies that occur in the</w:t>
      </w:r>
      <w:r w:rsidRPr="0048012B">
        <w:rPr>
          <w:rFonts w:ascii="Arial" w:hAnsi="Arial" w:cs="Arial"/>
          <w:sz w:val="20"/>
        </w:rPr>
        <w:t xml:space="preserve"> </w:t>
      </w:r>
      <w:r w:rsidR="0069564A" w:rsidRPr="0048012B">
        <w:rPr>
          <w:rFonts w:ascii="Arial" w:hAnsi="Arial" w:cs="Arial"/>
          <w:sz w:val="20"/>
        </w:rPr>
        <w:t>drawn running order, with the first available alternate entry replacing the first vacancy in the class</w:t>
      </w:r>
      <w:r w:rsidRPr="0048012B">
        <w:rPr>
          <w:rFonts w:ascii="Arial" w:hAnsi="Arial" w:cs="Arial"/>
          <w:sz w:val="20"/>
        </w:rPr>
        <w:t xml:space="preserve"> </w:t>
      </w:r>
      <w:r w:rsidR="0069564A" w:rsidRPr="0048012B">
        <w:rPr>
          <w:rFonts w:ascii="Arial" w:hAnsi="Arial" w:cs="Arial"/>
          <w:sz w:val="20"/>
        </w:rPr>
        <w:t xml:space="preserve">entered. </w:t>
      </w:r>
      <w:r w:rsidR="00F01E58">
        <w:rPr>
          <w:rFonts w:ascii="Arial" w:hAnsi="Arial" w:cs="Arial"/>
          <w:sz w:val="20"/>
        </w:rPr>
        <w:t xml:space="preserve">Alternates will run at the end, but before day-of entries.  </w:t>
      </w:r>
    </w:p>
    <w:p w:rsidR="00F46F48" w:rsidRPr="00F46F48" w:rsidRDefault="00F46F48" w:rsidP="0069564A">
      <w:pPr>
        <w:widowControl w:val="0"/>
        <w:autoSpaceDE w:val="0"/>
        <w:autoSpaceDN w:val="0"/>
        <w:adjustRightInd w:val="0"/>
        <w:jc w:val="left"/>
        <w:rPr>
          <w:rFonts w:ascii="Arial" w:hAnsi="Arial" w:cs="Arial"/>
          <w:sz w:val="20"/>
        </w:rPr>
      </w:pPr>
      <w:r w:rsidRPr="00F46F48">
        <w:rPr>
          <w:rFonts w:ascii="Arial" w:hAnsi="Arial" w:cs="Arial"/>
          <w:b/>
          <w:sz w:val="20"/>
        </w:rPr>
        <w:t>-Refunds:</w:t>
      </w:r>
      <w:r>
        <w:rPr>
          <w:rFonts w:ascii="Arial" w:hAnsi="Arial" w:cs="Arial"/>
          <w:sz w:val="20"/>
        </w:rPr>
        <w:t xml:space="preserve"> There are no refunds after the closing date unless the test fills and an alternate is available to take said spot.</w:t>
      </w:r>
    </w:p>
    <w:p w:rsidR="0099388B" w:rsidRPr="0048012B" w:rsidRDefault="00966554" w:rsidP="0069564A">
      <w:pPr>
        <w:widowControl w:val="0"/>
        <w:autoSpaceDE w:val="0"/>
        <w:autoSpaceDN w:val="0"/>
        <w:adjustRightInd w:val="0"/>
        <w:jc w:val="left"/>
        <w:rPr>
          <w:rFonts w:ascii="Arial" w:hAnsi="Arial" w:cs="Arial"/>
          <w:sz w:val="20"/>
        </w:rPr>
      </w:pPr>
      <w:r w:rsidRPr="0048012B">
        <w:rPr>
          <w:rFonts w:ascii="Arial" w:hAnsi="Arial" w:cs="Arial"/>
          <w:b/>
          <w:sz w:val="20"/>
        </w:rPr>
        <w:t>-</w:t>
      </w:r>
      <w:r w:rsidR="0069564A" w:rsidRPr="0048012B">
        <w:rPr>
          <w:rFonts w:ascii="Arial" w:hAnsi="Arial" w:cs="Arial"/>
          <w:b/>
          <w:sz w:val="20"/>
        </w:rPr>
        <w:t>Bitches in Season:</w:t>
      </w:r>
      <w:r w:rsidR="0069564A" w:rsidRPr="0048012B">
        <w:rPr>
          <w:rFonts w:ascii="Arial" w:hAnsi="Arial" w:cs="Arial"/>
          <w:sz w:val="20"/>
        </w:rPr>
        <w:t xml:space="preserve"> will be mov</w:t>
      </w:r>
      <w:r w:rsidR="00F01E58">
        <w:rPr>
          <w:rFonts w:ascii="Arial" w:hAnsi="Arial" w:cs="Arial"/>
          <w:sz w:val="20"/>
        </w:rPr>
        <w:t>ed to the end of the run order and be allowed to run at the end.</w:t>
      </w:r>
    </w:p>
    <w:p w:rsidR="0069564A" w:rsidRPr="0048012B" w:rsidRDefault="0069564A" w:rsidP="0069564A">
      <w:pPr>
        <w:widowControl w:val="0"/>
        <w:autoSpaceDE w:val="0"/>
        <w:autoSpaceDN w:val="0"/>
        <w:adjustRightInd w:val="0"/>
        <w:jc w:val="left"/>
        <w:rPr>
          <w:rFonts w:ascii="Arial" w:hAnsi="Arial" w:cs="Arial"/>
          <w:sz w:val="20"/>
        </w:rPr>
      </w:pPr>
      <w:r w:rsidRPr="0048012B">
        <w:rPr>
          <w:rFonts w:ascii="Arial" w:hAnsi="Arial" w:cs="Arial"/>
          <w:b/>
          <w:sz w:val="20"/>
        </w:rPr>
        <w:t>Declination of entries:</w:t>
      </w:r>
      <w:r w:rsidRPr="0048012B">
        <w:rPr>
          <w:rFonts w:ascii="Arial" w:hAnsi="Arial" w:cs="Arial"/>
          <w:sz w:val="20"/>
        </w:rPr>
        <w:t xml:space="preserve"> The Committee may decline any entries for cause and may refuse to</w:t>
      </w:r>
      <w:r w:rsidR="00966554" w:rsidRPr="0048012B">
        <w:rPr>
          <w:rFonts w:ascii="Arial" w:hAnsi="Arial" w:cs="Arial"/>
          <w:sz w:val="20"/>
        </w:rPr>
        <w:t xml:space="preserve"> </w:t>
      </w:r>
      <w:r w:rsidRPr="0048012B">
        <w:rPr>
          <w:rFonts w:ascii="Arial" w:hAnsi="Arial" w:cs="Arial"/>
          <w:sz w:val="20"/>
        </w:rPr>
        <w:t>receive or may remove any dog on account of disease, viciousness, or other cause, and no one shall</w:t>
      </w:r>
      <w:r w:rsidR="00966554" w:rsidRPr="0048012B">
        <w:rPr>
          <w:rFonts w:ascii="Arial" w:hAnsi="Arial" w:cs="Arial"/>
          <w:sz w:val="20"/>
        </w:rPr>
        <w:t xml:space="preserve"> </w:t>
      </w:r>
      <w:r w:rsidRPr="0048012B">
        <w:rPr>
          <w:rFonts w:ascii="Arial" w:hAnsi="Arial" w:cs="Arial"/>
          <w:sz w:val="20"/>
        </w:rPr>
        <w:t>have recourse against the Mayflower Pembroke Welsh Corgi Club, Inc., any official thereof, or any</w:t>
      </w:r>
    </w:p>
    <w:p w:rsidR="00A34D2C" w:rsidRPr="0048012B" w:rsidRDefault="0069564A" w:rsidP="00966554">
      <w:pPr>
        <w:widowControl w:val="0"/>
        <w:autoSpaceDE w:val="0"/>
        <w:autoSpaceDN w:val="0"/>
        <w:adjustRightInd w:val="0"/>
        <w:jc w:val="left"/>
        <w:rPr>
          <w:rFonts w:ascii="Arial" w:hAnsi="Arial" w:cs="Arial"/>
          <w:sz w:val="20"/>
        </w:rPr>
      </w:pPr>
      <w:r w:rsidRPr="0048012B">
        <w:rPr>
          <w:rFonts w:ascii="Arial" w:hAnsi="Arial" w:cs="Arial"/>
          <w:sz w:val="20"/>
        </w:rPr>
        <w:t>judge.</w:t>
      </w:r>
      <w:r w:rsidR="00B204AB" w:rsidRPr="0048012B">
        <w:rPr>
          <w:rFonts w:ascii="Arial" w:hAnsi="Arial" w:cs="Arial"/>
          <w:sz w:val="20"/>
        </w:rPr>
        <w:t xml:space="preserve">  </w:t>
      </w:r>
      <w:r w:rsidRPr="0048012B">
        <w:rPr>
          <w:rFonts w:ascii="Arial" w:hAnsi="Arial" w:cs="Arial"/>
          <w:sz w:val="20"/>
        </w:rPr>
        <w:t>Entry fees shall not be refunded in the event that a dog is absent, disqualified, excused by a</w:t>
      </w:r>
      <w:r w:rsidR="00966554" w:rsidRPr="0048012B">
        <w:rPr>
          <w:rFonts w:ascii="Arial" w:hAnsi="Arial" w:cs="Arial"/>
          <w:sz w:val="20"/>
        </w:rPr>
        <w:t xml:space="preserve"> </w:t>
      </w:r>
      <w:r w:rsidRPr="0048012B">
        <w:rPr>
          <w:rFonts w:ascii="Arial" w:hAnsi="Arial" w:cs="Arial"/>
          <w:sz w:val="20"/>
        </w:rPr>
        <w:t>Veterinarian, Judge, or Tester, or barred from competition by action of the Test/Trial Committee. If</w:t>
      </w:r>
      <w:r w:rsidR="00966554" w:rsidRPr="0048012B">
        <w:rPr>
          <w:rFonts w:ascii="Arial" w:hAnsi="Arial" w:cs="Arial"/>
          <w:sz w:val="20"/>
        </w:rPr>
        <w:t xml:space="preserve"> </w:t>
      </w:r>
      <w:r w:rsidRPr="0048012B">
        <w:rPr>
          <w:rFonts w:ascii="Arial" w:hAnsi="Arial" w:cs="Arial"/>
          <w:sz w:val="20"/>
        </w:rPr>
        <w:t>because of riots, civil disturbances, or other acts beyond the control of the organizing committee, it is</w:t>
      </w:r>
      <w:r w:rsidR="00966554" w:rsidRPr="0048012B">
        <w:rPr>
          <w:rFonts w:ascii="Arial" w:hAnsi="Arial" w:cs="Arial"/>
          <w:sz w:val="20"/>
        </w:rPr>
        <w:t xml:space="preserve"> </w:t>
      </w:r>
      <w:r w:rsidRPr="0048012B">
        <w:rPr>
          <w:rFonts w:ascii="Arial" w:hAnsi="Arial" w:cs="Arial"/>
          <w:sz w:val="20"/>
        </w:rPr>
        <w:t>impossible to open or complete the test/trial, no refund of entry will be made. Extreme weather</w:t>
      </w:r>
      <w:r w:rsidR="00966554" w:rsidRPr="0048012B">
        <w:rPr>
          <w:rFonts w:ascii="Arial" w:hAnsi="Arial" w:cs="Arial"/>
          <w:sz w:val="20"/>
        </w:rPr>
        <w:t xml:space="preserve"> </w:t>
      </w:r>
      <w:r w:rsidRPr="0048012B">
        <w:rPr>
          <w:rFonts w:ascii="Arial" w:hAnsi="Arial" w:cs="Arial"/>
          <w:sz w:val="20"/>
        </w:rPr>
        <w:t>conditions, including, but not limited to, snow storms, hurricanes, lightning, extreme temperatures, must be considered for the health and safety of the dogs, livestock, exhibitors, judges and spectators. The</w:t>
      </w:r>
      <w:r w:rsidR="00966554" w:rsidRPr="0048012B">
        <w:rPr>
          <w:rFonts w:ascii="Arial" w:hAnsi="Arial" w:cs="Arial"/>
          <w:sz w:val="20"/>
        </w:rPr>
        <w:t xml:space="preserve"> </w:t>
      </w:r>
      <w:r w:rsidRPr="0048012B">
        <w:rPr>
          <w:rFonts w:ascii="Arial" w:hAnsi="Arial" w:cs="Arial"/>
          <w:sz w:val="20"/>
        </w:rPr>
        <w:t>well being of dogs, livestock, exhibitors and spectators is of paramount importance. In the event it is</w:t>
      </w:r>
      <w:r w:rsidR="00966554" w:rsidRPr="0048012B">
        <w:rPr>
          <w:rFonts w:ascii="Arial" w:hAnsi="Arial" w:cs="Arial"/>
          <w:sz w:val="20"/>
        </w:rPr>
        <w:t xml:space="preserve"> </w:t>
      </w:r>
      <w:r w:rsidRPr="0048012B">
        <w:rPr>
          <w:rFonts w:ascii="Arial" w:hAnsi="Arial" w:cs="Arial"/>
          <w:sz w:val="20"/>
        </w:rPr>
        <w:t>necessary to cancel or stop the test/trial before completion, no refund of entry fee will be made.</w:t>
      </w:r>
    </w:p>
    <w:p w:rsidR="00B34EC5" w:rsidRPr="0048012B" w:rsidRDefault="00B34EC5" w:rsidP="00966554">
      <w:pPr>
        <w:widowControl w:val="0"/>
        <w:autoSpaceDE w:val="0"/>
        <w:autoSpaceDN w:val="0"/>
        <w:adjustRightInd w:val="0"/>
        <w:jc w:val="left"/>
        <w:rPr>
          <w:rFonts w:ascii="Arial" w:hAnsi="Arial" w:cs="Arial"/>
          <w:sz w:val="20"/>
        </w:rPr>
      </w:pPr>
    </w:p>
    <w:p w:rsidR="00B34EC5" w:rsidRPr="0048012B" w:rsidRDefault="00B34EC5" w:rsidP="00966554">
      <w:pPr>
        <w:widowControl w:val="0"/>
        <w:autoSpaceDE w:val="0"/>
        <w:autoSpaceDN w:val="0"/>
        <w:adjustRightInd w:val="0"/>
        <w:jc w:val="left"/>
        <w:rPr>
          <w:rFonts w:ascii="Arial" w:hAnsi="Arial" w:cs="Arial"/>
          <w:sz w:val="20"/>
        </w:rPr>
      </w:pPr>
    </w:p>
    <w:p w:rsidR="00B34EC5" w:rsidRPr="0048012B" w:rsidRDefault="00095E95" w:rsidP="00966554">
      <w:pPr>
        <w:widowControl w:val="0"/>
        <w:autoSpaceDE w:val="0"/>
        <w:autoSpaceDN w:val="0"/>
        <w:adjustRightInd w:val="0"/>
        <w:jc w:val="left"/>
        <w:rPr>
          <w:rFonts w:ascii="Arial" w:hAnsi="Arial" w:cs="Arial"/>
          <w:sz w:val="20"/>
        </w:rPr>
      </w:pPr>
      <w:r>
        <w:rPr>
          <w:rFonts w:ascii="Arial" w:hAnsi="Arial" w:cs="Arial"/>
          <w:sz w:val="20"/>
        </w:rPr>
        <w:br w:type="column"/>
      </w:r>
    </w:p>
    <w:p w:rsidR="00791E96" w:rsidRPr="0048012B" w:rsidRDefault="00791E96" w:rsidP="00966554">
      <w:pPr>
        <w:widowControl w:val="0"/>
        <w:autoSpaceDE w:val="0"/>
        <w:autoSpaceDN w:val="0"/>
        <w:adjustRightInd w:val="0"/>
        <w:jc w:val="left"/>
        <w:rPr>
          <w:rFonts w:ascii="Arial" w:hAnsi="Arial" w:cs="Arial"/>
          <w:sz w:val="20"/>
        </w:rPr>
      </w:pPr>
    </w:p>
    <w:p w:rsidR="00FB244B" w:rsidRPr="0048012B" w:rsidRDefault="00FB244B" w:rsidP="00B34EC5">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Arial" w:hAnsi="Arial" w:cs="Arial"/>
          <w:b/>
          <w:sz w:val="28"/>
          <w:szCs w:val="28"/>
        </w:rPr>
      </w:pPr>
    </w:p>
    <w:tbl>
      <w:tblPr>
        <w:tblStyle w:val="TableGrid"/>
        <w:tblW w:w="6876" w:type="dxa"/>
        <w:tblLook w:val="04A0" w:firstRow="1" w:lastRow="0" w:firstColumn="1" w:lastColumn="0" w:noHBand="0" w:noVBand="1"/>
      </w:tblPr>
      <w:tblGrid>
        <w:gridCol w:w="3528"/>
        <w:gridCol w:w="1894"/>
        <w:gridCol w:w="1446"/>
        <w:gridCol w:w="8"/>
      </w:tblGrid>
      <w:tr w:rsidR="00FB244B" w:rsidRPr="0048012B" w:rsidTr="001319ED">
        <w:trPr>
          <w:trHeight w:val="883"/>
        </w:trPr>
        <w:tc>
          <w:tcPr>
            <w:tcW w:w="6876" w:type="dxa"/>
            <w:gridSpan w:val="4"/>
          </w:tcPr>
          <w:p w:rsidR="00FB244B" w:rsidRPr="0048012B" w:rsidRDefault="00FB244B"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4"/>
                <w:szCs w:val="24"/>
              </w:rPr>
            </w:pPr>
            <w:r w:rsidRPr="0048012B">
              <w:rPr>
                <w:rFonts w:cs="Arial"/>
                <w:sz w:val="24"/>
                <w:szCs w:val="24"/>
              </w:rPr>
              <w:t>Yes!  I Want To Help Out!</w:t>
            </w:r>
          </w:p>
          <w:p w:rsidR="00FB244B" w:rsidRPr="0048012B" w:rsidRDefault="00FB244B"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b/>
                <w:sz w:val="24"/>
                <w:szCs w:val="24"/>
              </w:rPr>
            </w:pPr>
            <w:r w:rsidRPr="0048012B">
              <w:rPr>
                <w:rFonts w:cs="Arial"/>
                <w:sz w:val="24"/>
                <w:szCs w:val="24"/>
              </w:rPr>
              <w:t>Running a herding trial is a lot of work.  Please help if you can.</w:t>
            </w: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NAME</w:t>
            </w: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PHONE</w:t>
            </w: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r w:rsidRPr="0048012B">
              <w:rPr>
                <w:rFonts w:cs="Arial"/>
                <w:sz w:val="20"/>
              </w:rPr>
              <w:t>AM/PM</w:t>
            </w: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r>
      <w:tr w:rsidR="00424FB9" w:rsidRPr="0048012B" w:rsidTr="00424FB9">
        <w:trPr>
          <w:gridAfter w:val="1"/>
          <w:wAfter w:w="8" w:type="dxa"/>
        </w:trPr>
        <w:tc>
          <w:tcPr>
            <w:tcW w:w="3528"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894"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c>
          <w:tcPr>
            <w:tcW w:w="1446" w:type="dxa"/>
          </w:tcPr>
          <w:p w:rsidR="00424FB9" w:rsidRPr="0048012B" w:rsidRDefault="00424FB9" w:rsidP="00B34EC5">
            <w:pPr>
              <w:pStyle w:val="BodyText2"/>
              <w:pBdr>
                <w:top w:val="single" w:sz="4" w:space="1" w:color="auto"/>
                <w:left w:val="single" w:sz="4" w:space="4" w:color="auto"/>
                <w:bottom w:val="single" w:sz="4" w:space="1" w:color="auto"/>
                <w:right w:val="single" w:sz="4" w:space="4" w:color="auto"/>
              </w:pBdr>
              <w:shd w:val="clear" w:color="auto" w:fill="C2D69B" w:themeFill="accent3" w:themeFillTint="99"/>
              <w:tabs>
                <w:tab w:val="right" w:pos="1320"/>
                <w:tab w:val="left" w:pos="1440"/>
                <w:tab w:val="right" w:pos="6240"/>
              </w:tabs>
              <w:spacing w:before="60"/>
              <w:rPr>
                <w:rFonts w:cs="Arial"/>
                <w:sz w:val="20"/>
              </w:rPr>
            </w:pPr>
          </w:p>
        </w:tc>
      </w:tr>
    </w:tbl>
    <w:p w:rsidR="00A34D2C" w:rsidRPr="0048012B" w:rsidRDefault="00A34D2C" w:rsidP="00493A8D">
      <w:pPr>
        <w:pStyle w:val="BodyText2"/>
        <w:tabs>
          <w:tab w:val="right" w:pos="1320"/>
          <w:tab w:val="left" w:pos="1440"/>
          <w:tab w:val="right" w:pos="6240"/>
        </w:tabs>
        <w:spacing w:before="60"/>
        <w:rPr>
          <w:rFonts w:cs="Arial"/>
          <w:sz w:val="20"/>
        </w:rPr>
      </w:pPr>
    </w:p>
    <w:p w:rsidR="00A34D2C" w:rsidRPr="0048012B" w:rsidRDefault="00A34D2C" w:rsidP="00493A8D">
      <w:pPr>
        <w:pStyle w:val="BodyText2"/>
        <w:tabs>
          <w:tab w:val="right" w:pos="1320"/>
          <w:tab w:val="left" w:pos="1440"/>
          <w:tab w:val="right" w:pos="6240"/>
        </w:tabs>
        <w:spacing w:before="60"/>
        <w:rPr>
          <w:rFonts w:cs="Arial"/>
          <w:sz w:val="20"/>
        </w:rPr>
      </w:pPr>
    </w:p>
    <w:p w:rsidR="00A34D2C" w:rsidRDefault="00A34D2C" w:rsidP="00493A8D">
      <w:pPr>
        <w:pStyle w:val="BodyText2"/>
        <w:tabs>
          <w:tab w:val="right" w:pos="1320"/>
          <w:tab w:val="left" w:pos="1440"/>
          <w:tab w:val="right" w:pos="6240"/>
        </w:tabs>
        <w:spacing w:before="60"/>
        <w:rPr>
          <w:rFonts w:ascii="Times New Roman" w:hAnsi="Times New Roman"/>
          <w:sz w:val="20"/>
        </w:rPr>
      </w:pPr>
    </w:p>
    <w:p w:rsidR="00A34D2C" w:rsidRPr="00E91F05" w:rsidRDefault="00E91F05" w:rsidP="00493A8D">
      <w:pPr>
        <w:pStyle w:val="BodyText2"/>
        <w:tabs>
          <w:tab w:val="right" w:pos="1320"/>
          <w:tab w:val="left" w:pos="1440"/>
          <w:tab w:val="right" w:pos="6240"/>
        </w:tabs>
        <w:spacing w:before="60"/>
        <w:rPr>
          <w:rFonts w:ascii="Jokerman" w:hAnsi="Jokerman"/>
          <w:sz w:val="24"/>
          <w:szCs w:val="24"/>
        </w:rPr>
      </w:pPr>
      <w:r w:rsidRPr="00E91F05">
        <w:rPr>
          <w:rFonts w:ascii="Jokerman" w:hAnsi="Jokerman"/>
          <w:sz w:val="24"/>
          <w:szCs w:val="24"/>
        </w:rPr>
        <w:t>We need helpers to set up the arena on Tuesday night and Wednesday morning, and to break down Wednesday afternoon.  Please contact me if you can help out.  Shorefire@comcast.net</w:t>
      </w:r>
    </w:p>
    <w:p w:rsidR="00A34D2C" w:rsidRDefault="00A34D2C" w:rsidP="00493A8D">
      <w:pPr>
        <w:pStyle w:val="BodyText2"/>
        <w:tabs>
          <w:tab w:val="right" w:pos="1320"/>
          <w:tab w:val="left" w:pos="1440"/>
          <w:tab w:val="right" w:pos="6240"/>
        </w:tabs>
        <w:spacing w:before="60"/>
        <w:rPr>
          <w:rFonts w:ascii="Times New Roman" w:hAnsi="Times New Roman"/>
          <w:sz w:val="20"/>
        </w:rPr>
      </w:pPr>
    </w:p>
    <w:p w:rsidR="00FB7D39" w:rsidRDefault="00FB7D39">
      <w:pPr>
        <w:jc w:val="left"/>
        <w:rPr>
          <w:rFonts w:ascii="Arial-BoldMT" w:hAnsi="Arial-BoldMT" w:cs="Arial-BoldMT"/>
          <w:b/>
          <w:bCs/>
          <w:sz w:val="18"/>
          <w:szCs w:val="18"/>
        </w:rPr>
      </w:pPr>
      <w:r>
        <w:rPr>
          <w:rFonts w:ascii="Arial-BoldMT" w:hAnsi="Arial-BoldMT" w:cs="Arial-BoldMT"/>
          <w:b/>
          <w:bCs/>
          <w:sz w:val="18"/>
          <w:szCs w:val="18"/>
        </w:rPr>
        <w:br w:type="page"/>
      </w:r>
    </w:p>
    <w:p w:rsidR="00FB7D39" w:rsidRDefault="00FB7D39" w:rsidP="00FB7D39">
      <w:pPr>
        <w:autoSpaceDE w:val="0"/>
        <w:autoSpaceDN w:val="0"/>
        <w:adjustRightInd w:val="0"/>
        <w:jc w:val="center"/>
        <w:rPr>
          <w:rFonts w:ascii="Arial-BoldMT" w:hAnsi="Arial-BoldMT" w:cs="Arial-BoldMT"/>
          <w:b/>
          <w:bCs/>
          <w:sz w:val="18"/>
          <w:szCs w:val="18"/>
        </w:rPr>
      </w:pPr>
      <w:r>
        <w:rPr>
          <w:rFonts w:ascii="Arial-BoldMT" w:hAnsi="Arial-BoldMT" w:cs="Arial-BoldMT"/>
          <w:b/>
          <w:bCs/>
          <w:sz w:val="18"/>
          <w:szCs w:val="18"/>
        </w:rPr>
        <w:lastRenderedPageBreak/>
        <w:t>OFFICIAL AMERICAN KENNEL CLUB ENTRY FORM</w:t>
      </w:r>
    </w:p>
    <w:p w:rsidR="00FB7D39" w:rsidRPr="001F6EEF" w:rsidRDefault="003D7FF6" w:rsidP="00FB7D39">
      <w:pPr>
        <w:autoSpaceDE w:val="0"/>
        <w:autoSpaceDN w:val="0"/>
        <w:adjustRightInd w:val="0"/>
        <w:jc w:val="center"/>
        <w:rPr>
          <w:rFonts w:ascii="Courier New" w:hAnsi="Courier New" w:cs="Courier New"/>
          <w:b/>
          <w:bCs/>
          <w:sz w:val="16"/>
          <w:szCs w:val="16"/>
        </w:rPr>
      </w:pPr>
      <w:r>
        <w:rPr>
          <w:rFonts w:ascii="CourierNewPS-BoldMT" w:hAnsi="CourierNewPS-BoldMT" w:cs="CourierNewPS-BoldMT"/>
          <w:b/>
          <w:bCs/>
          <w:sz w:val="16"/>
          <w:szCs w:val="16"/>
        </w:rPr>
        <w:t>Event</w:t>
      </w:r>
      <w:r w:rsidR="001F6EEF">
        <w:rPr>
          <w:rFonts w:ascii="CourierNewPS-BoldMT" w:hAnsi="CourierNewPS-BoldMT" w:cs="CourierNewPS-BoldMT"/>
          <w:b/>
          <w:bCs/>
          <w:sz w:val="16"/>
          <w:szCs w:val="16"/>
        </w:rPr>
        <w:t>s</w:t>
      </w:r>
      <w:r>
        <w:rPr>
          <w:rFonts w:ascii="CourierNewPS-BoldMT" w:hAnsi="CourierNewPS-BoldMT" w:cs="CourierNewPS-BoldMT"/>
          <w:b/>
          <w:bCs/>
          <w:sz w:val="16"/>
          <w:szCs w:val="16"/>
        </w:rPr>
        <w:t xml:space="preserve">: </w:t>
      </w:r>
      <w:r w:rsidR="001F6EEF" w:rsidRPr="001F6EEF">
        <w:rPr>
          <w:rFonts w:ascii="Courier New" w:hAnsi="Courier New" w:cs="Courier New"/>
          <w:sz w:val="16"/>
          <w:szCs w:val="16"/>
        </w:rPr>
        <w:t>2016413012 and 016413022</w:t>
      </w:r>
    </w:p>
    <w:p w:rsidR="00E1302E" w:rsidRDefault="00FB7D39" w:rsidP="00E1302E">
      <w:pPr>
        <w:autoSpaceDE w:val="0"/>
        <w:autoSpaceDN w:val="0"/>
        <w:adjustRightInd w:val="0"/>
        <w:jc w:val="center"/>
        <w:rPr>
          <w:rFonts w:ascii="ArialMT" w:hAnsi="ArialMT" w:cs="ArialMT"/>
          <w:sz w:val="14"/>
          <w:szCs w:val="14"/>
        </w:rPr>
      </w:pPr>
      <w:r w:rsidRPr="00E1302E">
        <w:rPr>
          <w:rFonts w:ascii="Arial-BoldMT" w:hAnsi="Arial-BoldMT" w:cs="Arial-BoldMT"/>
          <w:b/>
          <w:bCs/>
          <w:sz w:val="28"/>
          <w:szCs w:val="28"/>
        </w:rPr>
        <w:t>MAYFLOWER PEMBROKE WELSH CORGI CLUB</w:t>
      </w:r>
      <w:r w:rsidR="00E1302E" w:rsidRPr="00E1302E">
        <w:rPr>
          <w:rFonts w:ascii="ArialMT" w:hAnsi="ArialMT" w:cs="ArialMT"/>
          <w:sz w:val="14"/>
          <w:szCs w:val="14"/>
        </w:rPr>
        <w:t xml:space="preserve"> </w:t>
      </w:r>
      <w:r w:rsidR="00E1302E" w:rsidRPr="0053480B">
        <w:rPr>
          <w:rFonts w:ascii="ArialMT" w:hAnsi="ArialMT" w:cs="ArialMT"/>
          <w:b/>
          <w:i/>
          <w:smallCaps/>
          <w:sz w:val="22"/>
          <w:szCs w:val="22"/>
          <w:shd w:val="clear" w:color="auto" w:fill="B8CCE4" w:themeFill="accent1" w:themeFillTint="66"/>
        </w:rPr>
        <w:t xml:space="preserve">Licensed Herding </w:t>
      </w:r>
      <w:r w:rsidR="00F01E58">
        <w:rPr>
          <w:rFonts w:ascii="ArialMT" w:hAnsi="ArialMT" w:cs="ArialMT"/>
          <w:b/>
          <w:i/>
          <w:smallCaps/>
          <w:sz w:val="22"/>
          <w:szCs w:val="22"/>
          <w:shd w:val="clear" w:color="auto" w:fill="B8CCE4" w:themeFill="accent1" w:themeFillTint="66"/>
        </w:rPr>
        <w:t xml:space="preserve">Instinct </w:t>
      </w:r>
      <w:r w:rsidR="00E1302E" w:rsidRPr="0053480B">
        <w:rPr>
          <w:rFonts w:ascii="ArialMT" w:hAnsi="ArialMT" w:cs="ArialMT"/>
          <w:b/>
          <w:i/>
          <w:smallCaps/>
          <w:sz w:val="22"/>
          <w:szCs w:val="22"/>
          <w:shd w:val="clear" w:color="auto" w:fill="B8CCE4" w:themeFill="accent1" w:themeFillTint="66"/>
        </w:rPr>
        <w:t>Test</w:t>
      </w:r>
    </w:p>
    <w:p w:rsidR="00FB7D39" w:rsidRDefault="00FB7D39" w:rsidP="00FB7D39">
      <w:pPr>
        <w:autoSpaceDE w:val="0"/>
        <w:autoSpaceDN w:val="0"/>
        <w:adjustRightInd w:val="0"/>
        <w:jc w:val="center"/>
        <w:rPr>
          <w:rFonts w:ascii="Arial-BoldMT" w:hAnsi="Arial-BoldMT" w:cs="Arial-BoldMT"/>
          <w:b/>
          <w:bCs/>
          <w:sz w:val="32"/>
          <w:szCs w:val="32"/>
        </w:rPr>
      </w:pPr>
      <w:r>
        <w:rPr>
          <w:rFonts w:ascii="Arial-BoldMT" w:hAnsi="Arial-BoldMT" w:cs="Arial-BoldMT"/>
          <w:b/>
          <w:bCs/>
          <w:noProof/>
          <w:sz w:val="32"/>
          <w:szCs w:val="32"/>
        </w:rPr>
        <w:drawing>
          <wp:inline distT="0" distB="0" distL="0" distR="0">
            <wp:extent cx="786213" cy="573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372" cy="573735"/>
                    </a:xfrm>
                    <a:prstGeom prst="rect">
                      <a:avLst/>
                    </a:prstGeom>
                    <a:noFill/>
                    <a:ln>
                      <a:noFill/>
                    </a:ln>
                  </pic:spPr>
                </pic:pic>
              </a:graphicData>
            </a:graphic>
          </wp:inline>
        </w:drawing>
      </w:r>
    </w:p>
    <w:p w:rsidR="00FB7D39" w:rsidRDefault="00F01E58" w:rsidP="00FB7D39">
      <w:pPr>
        <w:autoSpaceDE w:val="0"/>
        <w:autoSpaceDN w:val="0"/>
        <w:adjustRightInd w:val="0"/>
        <w:jc w:val="center"/>
        <w:rPr>
          <w:rFonts w:ascii="Arial-BoldMT" w:hAnsi="Arial-BoldMT" w:cs="Arial-BoldMT"/>
          <w:b/>
          <w:bCs/>
          <w:szCs w:val="24"/>
        </w:rPr>
      </w:pPr>
      <w:r>
        <w:rPr>
          <w:rFonts w:ascii="Arial-BoldMT" w:hAnsi="Arial-BoldMT" w:cs="Arial-BoldMT"/>
          <w:b/>
          <w:bCs/>
          <w:szCs w:val="24"/>
        </w:rPr>
        <w:t>242 Adams Place, Holiday Inn Boxborough, MA</w:t>
      </w:r>
    </w:p>
    <w:p w:rsidR="00FA07B6" w:rsidRDefault="000F5A8C" w:rsidP="00FB7D39">
      <w:pPr>
        <w:autoSpaceDE w:val="0"/>
        <w:autoSpaceDN w:val="0"/>
        <w:adjustRightInd w:val="0"/>
        <w:jc w:val="center"/>
        <w:rPr>
          <w:rFonts w:ascii="Arial" w:hAnsi="Arial" w:cs="Arial"/>
          <w:sz w:val="21"/>
          <w:szCs w:val="21"/>
        </w:rPr>
      </w:pPr>
      <w:r>
        <w:rPr>
          <w:rFonts w:ascii="Arial-BoldMT" w:hAnsi="Arial-BoldMT" w:cs="Arial-BoldMT"/>
          <w:b/>
          <w:bCs/>
          <w:sz w:val="18"/>
          <w:szCs w:val="18"/>
        </w:rPr>
        <w:t>Wednesday, 6/14/16</w:t>
      </w:r>
      <w:r w:rsidR="00FA07B6">
        <w:rPr>
          <w:rFonts w:ascii="Arial-BoldMT" w:hAnsi="Arial-BoldMT" w:cs="Arial-BoldMT"/>
          <w:b/>
          <w:bCs/>
          <w:sz w:val="18"/>
          <w:szCs w:val="18"/>
        </w:rPr>
        <w:t xml:space="preserve"> </w:t>
      </w:r>
      <w:r w:rsidR="00FA07B6" w:rsidRPr="000663CA">
        <w:rPr>
          <w:rFonts w:ascii="Arial-BoldMT" w:hAnsi="Arial-BoldMT" w:cs="Arial-BoldMT"/>
          <w:b/>
          <w:bCs/>
          <w:sz w:val="18"/>
          <w:szCs w:val="18"/>
          <w:shd w:val="clear" w:color="auto" w:fill="E5B8B7" w:themeFill="accent2" w:themeFillTint="66"/>
        </w:rPr>
        <w:t>Trial 1</w:t>
      </w:r>
      <w:r w:rsidR="00FA07B6">
        <w:rPr>
          <w:rFonts w:ascii="Arial-BoldMT" w:hAnsi="Arial-BoldMT" w:cs="Arial-BoldMT"/>
          <w:b/>
          <w:bCs/>
          <w:sz w:val="18"/>
          <w:szCs w:val="18"/>
        </w:rPr>
        <w:t xml:space="preserve"> </w:t>
      </w:r>
      <w:r w:rsidR="00FA07B6" w:rsidRPr="001F6EEF">
        <w:rPr>
          <w:rFonts w:ascii="Arial" w:hAnsi="Arial" w:cs="Arial"/>
          <w:sz w:val="18"/>
          <w:szCs w:val="18"/>
        </w:rPr>
        <w:t>2016413012</w:t>
      </w:r>
      <w:r w:rsidR="00FA07B6">
        <w:rPr>
          <w:rFonts w:ascii="Arial-BoldMT" w:hAnsi="Arial-BoldMT" w:cs="Arial-BoldMT"/>
          <w:b/>
          <w:bCs/>
          <w:sz w:val="18"/>
          <w:szCs w:val="18"/>
        </w:rPr>
        <w:t xml:space="preserve">: </w:t>
      </w:r>
      <w:r w:rsidR="00FA07B6">
        <w:rPr>
          <w:rFonts w:ascii="ZapfDingbatsITC" w:eastAsia="ZapfDingbatsITC" w:hAnsi="Arial-BoldMT" w:cs="ZapfDingbatsITC" w:hint="eastAsia"/>
          <w:sz w:val="18"/>
          <w:szCs w:val="18"/>
        </w:rPr>
        <w:t>❏</w:t>
      </w:r>
    </w:p>
    <w:p w:rsidR="00FB7D39" w:rsidRDefault="00FA07B6" w:rsidP="00FB7D39">
      <w:pPr>
        <w:autoSpaceDE w:val="0"/>
        <w:autoSpaceDN w:val="0"/>
        <w:adjustRightInd w:val="0"/>
        <w:jc w:val="center"/>
        <w:rPr>
          <w:rFonts w:ascii="ZapfDingbatsITC" w:eastAsia="ZapfDingbatsITC" w:hAnsi="Arial-BoldMT" w:cs="ZapfDingbatsITC"/>
          <w:sz w:val="18"/>
          <w:szCs w:val="18"/>
        </w:rPr>
      </w:pPr>
      <w:r>
        <w:rPr>
          <w:rFonts w:ascii="Arial-BoldMT" w:hAnsi="Arial-BoldMT" w:cs="Arial-BoldMT"/>
          <w:b/>
          <w:bCs/>
          <w:sz w:val="18"/>
          <w:szCs w:val="18"/>
        </w:rPr>
        <w:t xml:space="preserve">Wednesday, 6/14/16 </w:t>
      </w:r>
      <w:r w:rsidRPr="000663CA">
        <w:rPr>
          <w:rFonts w:ascii="Arial-BoldMT" w:hAnsi="Arial-BoldMT" w:cs="Arial-BoldMT"/>
          <w:b/>
          <w:bCs/>
          <w:sz w:val="18"/>
          <w:szCs w:val="18"/>
          <w:shd w:val="clear" w:color="auto" w:fill="C2D69B" w:themeFill="accent3" w:themeFillTint="99"/>
        </w:rPr>
        <w:t>Trial 2</w:t>
      </w:r>
      <w:r>
        <w:rPr>
          <w:rFonts w:ascii="Arial-BoldMT" w:hAnsi="Arial-BoldMT" w:cs="Arial-BoldMT"/>
          <w:b/>
          <w:bCs/>
          <w:sz w:val="18"/>
          <w:szCs w:val="18"/>
        </w:rPr>
        <w:t xml:space="preserve"> </w:t>
      </w:r>
      <w:proofErr w:type="gramStart"/>
      <w:r w:rsidRPr="001F6EEF">
        <w:rPr>
          <w:rFonts w:ascii="Arial" w:hAnsi="Arial" w:cs="Arial"/>
          <w:sz w:val="18"/>
          <w:szCs w:val="18"/>
        </w:rPr>
        <w:t>2016413022</w:t>
      </w:r>
      <w:r>
        <w:rPr>
          <w:rFonts w:ascii="Arial-BoldMT" w:hAnsi="Arial-BoldMT" w:cs="Arial-BoldMT"/>
          <w:b/>
          <w:bCs/>
          <w:sz w:val="18"/>
          <w:szCs w:val="18"/>
        </w:rPr>
        <w:t xml:space="preserve"> </w:t>
      </w:r>
      <w:r w:rsidR="00FB7D39">
        <w:rPr>
          <w:rFonts w:ascii="Arial-BoldMT" w:hAnsi="Arial-BoldMT" w:cs="Arial-BoldMT"/>
          <w:b/>
          <w:bCs/>
          <w:sz w:val="18"/>
          <w:szCs w:val="18"/>
        </w:rPr>
        <w:t>:</w:t>
      </w:r>
      <w:proofErr w:type="gramEnd"/>
      <w:r w:rsidR="00FB7D39">
        <w:rPr>
          <w:rFonts w:ascii="Arial-BoldMT" w:hAnsi="Arial-BoldMT" w:cs="Arial-BoldMT"/>
          <w:b/>
          <w:bCs/>
          <w:sz w:val="18"/>
          <w:szCs w:val="18"/>
        </w:rPr>
        <w:t xml:space="preserve"> </w:t>
      </w:r>
      <w:r w:rsidR="00FB7D39">
        <w:rPr>
          <w:rFonts w:ascii="ZapfDingbatsITC" w:eastAsia="ZapfDingbatsITC" w:hAnsi="Arial-BoldMT" w:cs="ZapfDingbatsITC" w:hint="eastAsia"/>
          <w:sz w:val="18"/>
          <w:szCs w:val="18"/>
        </w:rPr>
        <w:t>❏</w:t>
      </w:r>
    </w:p>
    <w:p w:rsidR="00E8595B" w:rsidRDefault="00E8595B" w:rsidP="00FB7D39">
      <w:pPr>
        <w:autoSpaceDE w:val="0"/>
        <w:autoSpaceDN w:val="0"/>
        <w:adjustRightInd w:val="0"/>
        <w:jc w:val="center"/>
        <w:rPr>
          <w:rFonts w:ascii="Arial" w:eastAsia="ZapfDingbatsITC" w:hAnsi="Arial" w:cs="Arial"/>
          <w:b/>
          <w:sz w:val="18"/>
          <w:szCs w:val="18"/>
        </w:rPr>
      </w:pPr>
      <w:r w:rsidRPr="00E8595B">
        <w:rPr>
          <w:rFonts w:ascii="Arial" w:eastAsia="ZapfDingbatsITC" w:hAnsi="Arial" w:cs="Arial"/>
          <w:b/>
          <w:sz w:val="18"/>
          <w:szCs w:val="18"/>
        </w:rPr>
        <w:t xml:space="preserve">Pembroke Welsh </w:t>
      </w:r>
      <w:proofErr w:type="gramStart"/>
      <w:r w:rsidRPr="00E8595B">
        <w:rPr>
          <w:rFonts w:ascii="Arial" w:eastAsia="ZapfDingbatsITC" w:hAnsi="Arial" w:cs="Arial"/>
          <w:b/>
          <w:sz w:val="18"/>
          <w:szCs w:val="18"/>
        </w:rPr>
        <w:t>Corgi</w:t>
      </w:r>
      <w:proofErr w:type="gramEnd"/>
      <w:r w:rsidRPr="00E8595B">
        <w:rPr>
          <w:rFonts w:ascii="Arial" w:eastAsia="ZapfDingbatsITC" w:hAnsi="Arial" w:cs="Arial"/>
          <w:b/>
          <w:sz w:val="18"/>
          <w:szCs w:val="18"/>
        </w:rPr>
        <w:t xml:space="preserve"> </w:t>
      </w:r>
      <w:r w:rsidRPr="00AE30E9">
        <w:rPr>
          <w:rFonts w:ascii="Arial" w:eastAsia="ZapfDingbatsITC" w:hAnsi="Arial" w:cs="Arial"/>
          <w:b/>
          <w:i/>
          <w:sz w:val="18"/>
          <w:szCs w:val="18"/>
        </w:rPr>
        <w:t>Only</w:t>
      </w:r>
      <w:r w:rsidRPr="00E8595B">
        <w:rPr>
          <w:rFonts w:ascii="Arial" w:eastAsia="ZapfDingbatsITC" w:hAnsi="Arial" w:cs="Arial"/>
          <w:b/>
          <w:sz w:val="18"/>
          <w:szCs w:val="18"/>
        </w:rPr>
        <w:t xml:space="preserve"> </w:t>
      </w:r>
      <w:r w:rsidR="00F01E58">
        <w:rPr>
          <w:rFonts w:ascii="Arial" w:eastAsia="ZapfDingbatsITC" w:hAnsi="Arial" w:cs="Arial"/>
          <w:b/>
          <w:sz w:val="18"/>
          <w:szCs w:val="18"/>
        </w:rPr>
        <w:t xml:space="preserve">Instinct </w:t>
      </w:r>
      <w:r w:rsidRPr="00E8595B">
        <w:rPr>
          <w:rFonts w:ascii="Arial" w:eastAsia="ZapfDingbatsITC" w:hAnsi="Arial" w:cs="Arial"/>
          <w:b/>
          <w:sz w:val="18"/>
          <w:szCs w:val="18"/>
        </w:rPr>
        <w:t>Test</w:t>
      </w:r>
      <w:r w:rsidR="00FA07B6">
        <w:rPr>
          <w:rFonts w:ascii="Arial" w:eastAsia="ZapfDingbatsITC" w:hAnsi="Arial" w:cs="Arial"/>
          <w:b/>
          <w:sz w:val="18"/>
          <w:szCs w:val="18"/>
        </w:rPr>
        <w:t>s</w:t>
      </w:r>
    </w:p>
    <w:p w:rsidR="00E8595B" w:rsidRPr="00E8595B" w:rsidRDefault="00E8595B" w:rsidP="00FB7D39">
      <w:pPr>
        <w:autoSpaceDE w:val="0"/>
        <w:autoSpaceDN w:val="0"/>
        <w:adjustRightInd w:val="0"/>
        <w:jc w:val="center"/>
        <w:rPr>
          <w:rFonts w:ascii="Arial" w:eastAsia="ZapfDingbatsITC" w:hAnsi="Arial" w:cs="Arial"/>
          <w:b/>
          <w:sz w:val="18"/>
          <w:szCs w:val="18"/>
        </w:rPr>
      </w:pPr>
    </w:p>
    <w:p w:rsidR="00FB7D39"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Entry Fees: </w:t>
      </w:r>
      <w:r w:rsidR="001F6EEF">
        <w:rPr>
          <w:rFonts w:ascii="ArialMT" w:hAnsi="ArialMT" w:cs="ArialMT"/>
          <w:sz w:val="14"/>
          <w:szCs w:val="14"/>
        </w:rPr>
        <w:t>$45</w:t>
      </w:r>
      <w:r>
        <w:rPr>
          <w:rFonts w:ascii="ArialMT" w:hAnsi="ArialMT" w:cs="ArialMT"/>
          <w:sz w:val="14"/>
          <w:szCs w:val="14"/>
        </w:rPr>
        <w:t xml:space="preserve"> for the entry of </w:t>
      </w:r>
      <w:r w:rsidR="00F01E58">
        <w:rPr>
          <w:rFonts w:ascii="ArialMT" w:hAnsi="ArialMT" w:cs="ArialMT"/>
          <w:sz w:val="14"/>
          <w:szCs w:val="14"/>
        </w:rPr>
        <w:t xml:space="preserve">each </w:t>
      </w:r>
      <w:r>
        <w:rPr>
          <w:rFonts w:ascii="ArialMT" w:hAnsi="ArialMT" w:cs="ArialMT"/>
          <w:sz w:val="14"/>
          <w:szCs w:val="14"/>
        </w:rPr>
        <w:t xml:space="preserve">dog in </w:t>
      </w:r>
      <w:r w:rsidR="00E91F05">
        <w:rPr>
          <w:rFonts w:ascii="ArialMT" w:hAnsi="ArialMT" w:cs="ArialMT"/>
          <w:sz w:val="14"/>
          <w:szCs w:val="14"/>
        </w:rPr>
        <w:t>each</w:t>
      </w:r>
      <w:r w:rsidR="00F01E58">
        <w:rPr>
          <w:rFonts w:ascii="ArialMT" w:hAnsi="ArialMT" w:cs="ArialMT"/>
          <w:sz w:val="14"/>
          <w:szCs w:val="14"/>
        </w:rPr>
        <w:t xml:space="preserve"> Instinct </w:t>
      </w:r>
      <w:r>
        <w:rPr>
          <w:rFonts w:ascii="ArialMT" w:hAnsi="ArialMT" w:cs="ArialMT"/>
          <w:sz w:val="14"/>
          <w:szCs w:val="14"/>
        </w:rPr>
        <w:t>Test Class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[all fees include a $3.50 AKC recording fee]. No dog may be entered</w:t>
      </w:r>
      <w:r w:rsidR="00F01E58">
        <w:rPr>
          <w:rFonts w:ascii="ArialMT" w:hAnsi="ArialMT" w:cs="ArialMT"/>
          <w:sz w:val="14"/>
          <w:szCs w:val="14"/>
        </w:rPr>
        <w:t xml:space="preserve"> twice</w:t>
      </w:r>
      <w:r w:rsidR="00E91F05">
        <w:rPr>
          <w:rFonts w:ascii="ArialMT" w:hAnsi="ArialMT" w:cs="ArialMT"/>
          <w:sz w:val="14"/>
          <w:szCs w:val="14"/>
        </w:rPr>
        <w:t xml:space="preserve"> in the same trial, but may be entered once in each trial (trial 1 and trial 2).</w:t>
      </w:r>
    </w:p>
    <w:p w:rsidR="00732F05" w:rsidRDefault="00732F05" w:rsidP="00FB7D39">
      <w:pPr>
        <w:autoSpaceDE w:val="0"/>
        <w:autoSpaceDN w:val="0"/>
        <w:adjustRightInd w:val="0"/>
        <w:rPr>
          <w:rFonts w:ascii="Arial-BoldMT" w:hAnsi="Arial-BoldMT" w:cs="Arial-BoldMT"/>
          <w:b/>
          <w:bCs/>
          <w:sz w:val="14"/>
          <w:szCs w:val="14"/>
        </w:rPr>
      </w:pPr>
    </w:p>
    <w:p w:rsidR="00FB7D39" w:rsidRPr="007E4D4F" w:rsidRDefault="00FB7D39" w:rsidP="00FB7D39">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Entries Open </w:t>
      </w:r>
      <w:r>
        <w:rPr>
          <w:rFonts w:ascii="ArialMT" w:hAnsi="ArialMT" w:cs="ArialMT"/>
          <w:sz w:val="14"/>
          <w:szCs w:val="14"/>
        </w:rPr>
        <w:t xml:space="preserve">at Secretary's Office at </w:t>
      </w:r>
      <w:r w:rsidR="00E8595B">
        <w:rPr>
          <w:rFonts w:ascii="Arial-BoldMT" w:hAnsi="Arial-BoldMT" w:cs="Arial-BoldMT"/>
          <w:b/>
          <w:bCs/>
          <w:sz w:val="14"/>
          <w:szCs w:val="14"/>
        </w:rPr>
        <w:t xml:space="preserve">8 AM on </w:t>
      </w:r>
      <w:r w:rsidR="000663CA">
        <w:rPr>
          <w:rFonts w:ascii="Arial-BoldMT" w:hAnsi="Arial-BoldMT" w:cs="Arial-BoldMT"/>
          <w:b/>
          <w:bCs/>
          <w:sz w:val="14"/>
          <w:szCs w:val="14"/>
        </w:rPr>
        <w:t>Mon</w:t>
      </w:r>
      <w:r w:rsidR="00E8595B">
        <w:rPr>
          <w:rFonts w:ascii="Arial-BoldMT" w:hAnsi="Arial-BoldMT" w:cs="Arial-BoldMT"/>
          <w:b/>
          <w:bCs/>
          <w:sz w:val="14"/>
          <w:szCs w:val="14"/>
        </w:rPr>
        <w:t xml:space="preserve">day, </w:t>
      </w:r>
      <w:r w:rsidR="000F5A8C">
        <w:rPr>
          <w:rFonts w:ascii="Arial-BoldMT" w:hAnsi="Arial-BoldMT" w:cs="Arial-BoldMT"/>
          <w:b/>
          <w:bCs/>
          <w:sz w:val="14"/>
          <w:szCs w:val="14"/>
        </w:rPr>
        <w:t>May 2, 2016</w:t>
      </w:r>
      <w:r>
        <w:rPr>
          <w:rFonts w:ascii="Arial-BoldMT" w:hAnsi="Arial-BoldMT" w:cs="Arial-BoldMT"/>
          <w:b/>
          <w:bCs/>
          <w:sz w:val="14"/>
          <w:szCs w:val="14"/>
        </w:rPr>
        <w:t xml:space="preserve"> for PWC</w:t>
      </w:r>
    </w:p>
    <w:p w:rsidR="00FB7D39" w:rsidRPr="00732F05"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Entries Close </w:t>
      </w:r>
      <w:r>
        <w:rPr>
          <w:rFonts w:ascii="ArialMT" w:hAnsi="ArialMT" w:cs="ArialMT"/>
          <w:sz w:val="14"/>
          <w:szCs w:val="14"/>
        </w:rPr>
        <w:t xml:space="preserve">at Secretary's Office at </w:t>
      </w:r>
      <w:r w:rsidR="000F5A8C">
        <w:rPr>
          <w:rFonts w:ascii="Arial-BoldMT" w:hAnsi="Arial-BoldMT" w:cs="Arial-BoldMT"/>
          <w:b/>
          <w:bCs/>
          <w:sz w:val="14"/>
          <w:szCs w:val="14"/>
        </w:rPr>
        <w:t>6</w:t>
      </w:r>
      <w:r w:rsidR="00E8595B">
        <w:rPr>
          <w:rFonts w:ascii="Arial-BoldMT" w:hAnsi="Arial-BoldMT" w:cs="Arial-BoldMT"/>
          <w:b/>
          <w:bCs/>
          <w:sz w:val="14"/>
          <w:szCs w:val="14"/>
        </w:rPr>
        <w:t xml:space="preserve"> PM on Friday, </w:t>
      </w:r>
      <w:r w:rsidR="000F5A8C">
        <w:rPr>
          <w:rFonts w:ascii="Arial-BoldMT" w:hAnsi="Arial-BoldMT" w:cs="Arial-BoldMT"/>
          <w:b/>
          <w:bCs/>
          <w:sz w:val="14"/>
          <w:szCs w:val="14"/>
        </w:rPr>
        <w:t>May 27</w:t>
      </w:r>
      <w:r>
        <w:rPr>
          <w:rFonts w:ascii="Arial-BoldMT" w:hAnsi="Arial-BoldMT" w:cs="Arial-BoldMT"/>
          <w:b/>
          <w:bCs/>
          <w:sz w:val="14"/>
          <w:szCs w:val="14"/>
        </w:rPr>
        <w:t>, 201</w:t>
      </w:r>
      <w:r w:rsidR="000F5A8C">
        <w:rPr>
          <w:rFonts w:ascii="Arial-BoldMT" w:hAnsi="Arial-BoldMT" w:cs="Arial-BoldMT"/>
          <w:b/>
          <w:bCs/>
          <w:sz w:val="14"/>
          <w:szCs w:val="14"/>
        </w:rPr>
        <w:t>6</w:t>
      </w:r>
      <w:r>
        <w:rPr>
          <w:rFonts w:ascii="ArialMT" w:hAnsi="ArialMT" w:cs="ArialMT"/>
          <w:sz w:val="14"/>
          <w:szCs w:val="14"/>
        </w:rPr>
        <w:t>.</w:t>
      </w:r>
      <w:r w:rsidR="00095E95">
        <w:rPr>
          <w:rFonts w:ascii="ArialMT" w:hAnsi="ArialMT" w:cs="ArialMT"/>
          <w:sz w:val="14"/>
          <w:szCs w:val="14"/>
        </w:rPr>
        <w:t xml:space="preserve">  Any remaining runs may be filled by day-of entries</w:t>
      </w:r>
    </w:p>
    <w:p w:rsidR="00FB7D39" w:rsidRPr="00FB7D39" w:rsidRDefault="00FB7D39" w:rsidP="00FB7D39">
      <w:pPr>
        <w:autoSpaceDE w:val="0"/>
        <w:autoSpaceDN w:val="0"/>
        <w:adjustRightInd w:val="0"/>
        <w:rPr>
          <w:rFonts w:ascii="ArialMT" w:hAnsi="ArialMT" w:cs="ArialMT"/>
          <w:sz w:val="8"/>
          <w:szCs w:val="8"/>
        </w:rPr>
      </w:pPr>
    </w:p>
    <w:p w:rsidR="00732F05"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Mail entries with fees to: </w:t>
      </w:r>
      <w:r w:rsidR="00732F05">
        <w:rPr>
          <w:rFonts w:ascii="ArialMT" w:hAnsi="ArialMT" w:cs="ArialMT"/>
          <w:sz w:val="14"/>
          <w:szCs w:val="14"/>
        </w:rPr>
        <w:t xml:space="preserve">JOANNE WILLIAMSON, 360 REED FARM RD, BOXBOROUGH, MA </w:t>
      </w:r>
      <w:r w:rsidR="00732F05" w:rsidRPr="001F6EEF">
        <w:rPr>
          <w:rFonts w:ascii="ArialMT" w:hAnsi="ArialMT" w:cs="ArialMT"/>
          <w:sz w:val="14"/>
          <w:szCs w:val="12"/>
        </w:rPr>
        <w:t>01719</w:t>
      </w:r>
    </w:p>
    <w:p w:rsidR="00FB7D39" w:rsidRPr="00FB7D39" w:rsidRDefault="00732F05" w:rsidP="00FB7D39">
      <w:pPr>
        <w:autoSpaceDE w:val="0"/>
        <w:autoSpaceDN w:val="0"/>
        <w:adjustRightInd w:val="0"/>
        <w:rPr>
          <w:rFonts w:ascii="ArialMT" w:hAnsi="ArialMT" w:cs="ArialMT"/>
          <w:sz w:val="8"/>
          <w:szCs w:val="8"/>
        </w:rPr>
      </w:pPr>
      <w:r>
        <w:rPr>
          <w:rFonts w:ascii="ArialMT" w:hAnsi="ArialMT" w:cs="ArialMT"/>
          <w:sz w:val="14"/>
          <w:szCs w:val="14"/>
        </w:rPr>
        <w:t xml:space="preserve">  </w:t>
      </w:r>
      <w:r>
        <w:rPr>
          <w:rFonts w:ascii="ArialMT" w:hAnsi="ArialMT" w:cs="ArialMT"/>
          <w:sz w:val="14"/>
          <w:szCs w:val="14"/>
        </w:rPr>
        <w:tab/>
      </w:r>
      <w:r>
        <w:rPr>
          <w:rFonts w:ascii="ArialMT" w:hAnsi="ArialMT" w:cs="ArialMT"/>
          <w:sz w:val="14"/>
          <w:szCs w:val="14"/>
        </w:rPr>
        <w:tab/>
        <w:t xml:space="preserve">                                                      BALGRAE@IX.NETCOM.COM</w:t>
      </w:r>
      <w:r w:rsidR="00FB7D39">
        <w:rPr>
          <w:rFonts w:ascii="ArialMT" w:hAnsi="ArialMT" w:cs="ArialMT"/>
          <w:sz w:val="14"/>
          <w:szCs w:val="14"/>
        </w:rPr>
        <w:t xml:space="preserve"> [</w:t>
      </w:r>
      <w:r w:rsidR="00FB7D39" w:rsidRPr="00D10FFE">
        <w:rPr>
          <w:rFonts w:ascii="ArialMT" w:hAnsi="ArialMT" w:cs="ArialMT"/>
          <w:sz w:val="14"/>
          <w:szCs w:val="14"/>
        </w:rPr>
        <w:t>978</w:t>
      </w:r>
      <w:r w:rsidR="00FB7D39">
        <w:rPr>
          <w:rFonts w:ascii="ArialMT" w:hAnsi="ArialMT" w:cs="ArialMT"/>
          <w:sz w:val="14"/>
          <w:szCs w:val="14"/>
        </w:rPr>
        <w:t>-</w:t>
      </w:r>
      <w:r w:rsidR="00FB7D39" w:rsidRPr="00D10FFE">
        <w:rPr>
          <w:rFonts w:ascii="ArialMT" w:hAnsi="ArialMT" w:cs="ArialMT"/>
          <w:sz w:val="14"/>
          <w:szCs w:val="14"/>
        </w:rPr>
        <w:t xml:space="preserve"> 263-9485</w:t>
      </w:r>
      <w:r w:rsidR="00FB7D39">
        <w:rPr>
          <w:rFonts w:ascii="ArialMT" w:hAnsi="ArialMT" w:cs="ArialMT"/>
          <w:sz w:val="14"/>
          <w:szCs w:val="14"/>
        </w:rPr>
        <w:t>]</w:t>
      </w:r>
    </w:p>
    <w:p w:rsidR="00FB7D39" w:rsidRPr="00FB7D39" w:rsidRDefault="00FB7D39" w:rsidP="00FB7D39">
      <w:pPr>
        <w:autoSpaceDE w:val="0"/>
        <w:autoSpaceDN w:val="0"/>
        <w:adjustRightInd w:val="0"/>
        <w:rPr>
          <w:rFonts w:ascii="ArialMT" w:hAnsi="ArialMT" w:cs="ArialMT"/>
          <w:sz w:val="8"/>
          <w:szCs w:val="8"/>
        </w:rPr>
      </w:pPr>
    </w:p>
    <w:p w:rsidR="00FB7D39" w:rsidRDefault="00FB7D39" w:rsidP="00FB7D39">
      <w:pPr>
        <w:autoSpaceDE w:val="0"/>
        <w:autoSpaceDN w:val="0"/>
        <w:adjustRightInd w:val="0"/>
        <w:rPr>
          <w:rFonts w:ascii="ArialMT" w:hAnsi="ArialMT" w:cs="ArialMT"/>
          <w:sz w:val="14"/>
          <w:szCs w:val="14"/>
        </w:rPr>
      </w:pPr>
      <w:r>
        <w:rPr>
          <w:rFonts w:ascii="Arial-BoldMT" w:hAnsi="Arial-BoldMT" w:cs="Arial-BoldMT"/>
          <w:b/>
          <w:bCs/>
          <w:sz w:val="14"/>
          <w:szCs w:val="14"/>
        </w:rPr>
        <w:t xml:space="preserve">Make checks </w:t>
      </w:r>
      <w:r>
        <w:rPr>
          <w:rFonts w:ascii="ArialMT" w:hAnsi="ArialMT" w:cs="ArialMT"/>
          <w:sz w:val="14"/>
          <w:szCs w:val="14"/>
        </w:rPr>
        <w:t>or money orders payable to: "</w:t>
      </w:r>
      <w:r>
        <w:rPr>
          <w:rFonts w:ascii="Arial-BoldMT" w:hAnsi="Arial-BoldMT" w:cs="Arial-BoldMT"/>
          <w:b/>
          <w:bCs/>
          <w:sz w:val="14"/>
          <w:szCs w:val="14"/>
        </w:rPr>
        <w:t>MPWCC</w:t>
      </w:r>
      <w:r>
        <w:rPr>
          <w:rFonts w:ascii="ArialMT" w:hAnsi="ArialMT" w:cs="ArialMT"/>
          <w:sz w:val="14"/>
          <w:szCs w:val="14"/>
        </w:rPr>
        <w:t>" All entry fees are payable in U.S. Funds.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 dog must be entered in the name of the person who actually owned it at the time entries for the herding</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test or trial closed. If a registered dog has been acquired by a new owner, it must be entered in the name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of its new owner in any herding test or trial for which entries closed after the date of acquisition, regardless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of whether the new owner has received the registration certificate indicating that the dog is recorded in his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or her name. State on entry form whether transfer application has been mailed to AKC (for complete rule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refer to Chapter 14, Section 3 of "Rules Applying to Registration and Dog Shows").</w:t>
      </w:r>
    </w:p>
    <w:p w:rsidR="00FB7D39" w:rsidRDefault="00FB7D39" w:rsidP="00FB7D39">
      <w:pPr>
        <w:autoSpaceDE w:val="0"/>
        <w:autoSpaceDN w:val="0"/>
        <w:adjustRightInd w:val="0"/>
        <w:rPr>
          <w:rFonts w:ascii="ArialMT" w:hAnsi="ArialMT" w:cs="ArialMT"/>
          <w:sz w:val="14"/>
          <w:szCs w:val="14"/>
        </w:rPr>
      </w:pPr>
    </w:p>
    <w:tbl>
      <w:tblPr>
        <w:tblW w:w="7200" w:type="dxa"/>
        <w:tblInd w:w="108" w:type="dxa"/>
        <w:tblLayout w:type="fixed"/>
        <w:tblLook w:val="0000" w:firstRow="0" w:lastRow="0" w:firstColumn="0" w:lastColumn="0" w:noHBand="0" w:noVBand="0"/>
      </w:tblPr>
      <w:tblGrid>
        <w:gridCol w:w="1260"/>
        <w:gridCol w:w="367"/>
        <w:gridCol w:w="1430"/>
        <w:gridCol w:w="1372"/>
        <w:gridCol w:w="872"/>
        <w:gridCol w:w="23"/>
        <w:gridCol w:w="1876"/>
      </w:tblGrid>
      <w:tr w:rsidR="00FB7D39" w:rsidRPr="00D10FFE" w:rsidTr="00652903">
        <w:trPr>
          <w:trHeight w:val="192"/>
        </w:trPr>
        <w:tc>
          <w:tcPr>
            <w:tcW w:w="1260" w:type="dxa"/>
            <w:tcBorders>
              <w:top w:val="single" w:sz="18" w:space="0" w:color="000000"/>
              <w:left w:val="single" w:sz="8" w:space="0" w:color="000000"/>
              <w:bottom w:val="single" w:sz="2" w:space="0" w:color="000000"/>
              <w:right w:val="single" w:sz="8" w:space="0" w:color="000000"/>
            </w:tcBorders>
          </w:tcPr>
          <w:p w:rsidR="00FB7D39" w:rsidRPr="00D10FFE" w:rsidRDefault="00FB7D39" w:rsidP="00DC1B10">
            <w:pPr>
              <w:autoSpaceDE w:val="0"/>
              <w:autoSpaceDN w:val="0"/>
              <w:adjustRightInd w:val="0"/>
              <w:rPr>
                <w:rFonts w:ascii="Arial Narrow" w:hAnsi="Arial Narrow" w:cs="Arial Narrow"/>
                <w:color w:val="221E1F"/>
                <w:sz w:val="16"/>
                <w:szCs w:val="16"/>
              </w:rPr>
            </w:pPr>
            <w:r w:rsidRPr="00D10FFE">
              <w:rPr>
                <w:rFonts w:ascii="Arial" w:hAnsi="Arial" w:cs="Arial"/>
                <w:b/>
                <w:bCs/>
                <w:color w:val="221E1F"/>
                <w:sz w:val="14"/>
                <w:szCs w:val="14"/>
              </w:rPr>
              <w:t>Test Classes</w:t>
            </w:r>
            <w:r w:rsidRPr="00D10FFE">
              <w:rPr>
                <w:rFonts w:ascii="Arial Narrow" w:hAnsi="Arial Narrow" w:cs="Arial Narrow"/>
                <w:color w:val="221E1F"/>
                <w:sz w:val="16"/>
                <w:szCs w:val="16"/>
              </w:rPr>
              <w:t xml:space="preserve"> </w:t>
            </w:r>
          </w:p>
        </w:tc>
        <w:tc>
          <w:tcPr>
            <w:tcW w:w="3169" w:type="dxa"/>
            <w:gridSpan w:val="3"/>
            <w:tcBorders>
              <w:top w:val="single" w:sz="18" w:space="0" w:color="000000"/>
              <w:left w:val="single" w:sz="8" w:space="0" w:color="000000"/>
              <w:bottom w:val="single" w:sz="2" w:space="0" w:color="000000"/>
              <w:right w:val="single" w:sz="8" w:space="0" w:color="000000"/>
            </w:tcBorders>
          </w:tcPr>
          <w:p w:rsidR="00FB7D39" w:rsidRDefault="00652903" w:rsidP="00095E95">
            <w:pPr>
              <w:autoSpaceDE w:val="0"/>
              <w:autoSpaceDN w:val="0"/>
              <w:adjustRightInd w:val="0"/>
              <w:rPr>
                <w:rFonts w:ascii="Arial Narrow" w:hAnsi="Arial Narrow" w:cs="Arial Narrow"/>
                <w:color w:val="221E1F"/>
                <w:sz w:val="18"/>
                <w:szCs w:val="18"/>
              </w:rPr>
            </w:pPr>
            <w:r>
              <w:rPr>
                <w:rFonts w:ascii="Arial Narrow" w:hAnsi="Arial Narrow" w:cs="Arial Narrow"/>
                <w:color w:val="221E1F"/>
                <w:sz w:val="18"/>
                <w:szCs w:val="18"/>
              </w:rPr>
              <w:t>AKC#</w:t>
            </w:r>
          </w:p>
          <w:p w:rsidR="00652903" w:rsidRPr="00D10FFE" w:rsidRDefault="00652903" w:rsidP="00095E95">
            <w:pPr>
              <w:autoSpaceDE w:val="0"/>
              <w:autoSpaceDN w:val="0"/>
              <w:adjustRightInd w:val="0"/>
              <w:rPr>
                <w:rFonts w:ascii="Arial Narrow" w:hAnsi="Arial Narrow" w:cs="Arial Narrow"/>
                <w:color w:val="221E1F"/>
                <w:sz w:val="18"/>
                <w:szCs w:val="18"/>
              </w:rPr>
            </w:pPr>
          </w:p>
        </w:tc>
        <w:tc>
          <w:tcPr>
            <w:tcW w:w="2771" w:type="dxa"/>
            <w:gridSpan w:val="3"/>
            <w:tcBorders>
              <w:top w:val="single" w:sz="18" w:space="0" w:color="000000"/>
              <w:left w:val="single" w:sz="8" w:space="0" w:color="000000"/>
              <w:bottom w:val="single" w:sz="2" w:space="0" w:color="000000"/>
              <w:right w:val="single" w:sz="20" w:space="0" w:color="000000"/>
            </w:tcBorders>
          </w:tcPr>
          <w:p w:rsidR="00FB7D39" w:rsidRPr="00D10FFE" w:rsidRDefault="00FB7D39" w:rsidP="00095E95">
            <w:pPr>
              <w:autoSpaceDE w:val="0"/>
              <w:autoSpaceDN w:val="0"/>
              <w:adjustRightInd w:val="0"/>
              <w:rPr>
                <w:rFonts w:ascii="Arial Narrow" w:hAnsi="Arial Narrow" w:cs="Arial Narrow"/>
                <w:color w:val="221E1F"/>
                <w:sz w:val="18"/>
                <w:szCs w:val="18"/>
              </w:rPr>
            </w:pPr>
            <w:r w:rsidRPr="00D10FFE">
              <w:rPr>
                <w:rFonts w:ascii="Arial" w:hAnsi="Arial" w:cs="Arial"/>
                <w:b/>
                <w:bCs/>
                <w:color w:val="221E1F"/>
                <w:sz w:val="14"/>
                <w:szCs w:val="14"/>
              </w:rPr>
              <w:t xml:space="preserve">Stock: </w:t>
            </w:r>
            <w:r w:rsidR="00095E95">
              <w:rPr>
                <w:rFonts w:ascii="Arial Narrow" w:hAnsi="Arial Narrow" w:cs="Arial Narrow"/>
                <w:color w:val="221E1F"/>
                <w:sz w:val="18"/>
                <w:szCs w:val="18"/>
              </w:rPr>
              <w:t>Ducks</w:t>
            </w:r>
          </w:p>
        </w:tc>
      </w:tr>
      <w:tr w:rsidR="00652903" w:rsidRPr="00D10FFE" w:rsidTr="00E91F05">
        <w:trPr>
          <w:trHeight w:val="288"/>
        </w:trPr>
        <w:tc>
          <w:tcPr>
            <w:tcW w:w="3057" w:type="dxa"/>
            <w:gridSpan w:val="3"/>
            <w:tcBorders>
              <w:top w:val="single" w:sz="2" w:space="0" w:color="000000"/>
              <w:left w:val="single" w:sz="8" w:space="0" w:color="000000"/>
              <w:bottom w:val="single" w:sz="2" w:space="0" w:color="000000"/>
              <w:right w:val="single" w:sz="4" w:space="0" w:color="auto"/>
            </w:tcBorders>
          </w:tcPr>
          <w:p w:rsidR="00652903" w:rsidRPr="00D10FFE" w:rsidRDefault="00652903" w:rsidP="00DC1B10">
            <w:pPr>
              <w:autoSpaceDE w:val="0"/>
              <w:autoSpaceDN w:val="0"/>
              <w:adjustRightInd w:val="0"/>
              <w:rPr>
                <w:rFonts w:ascii="Arial Narrow" w:hAnsi="Arial Narrow" w:cs="Arial Narrow"/>
                <w:color w:val="221E1F"/>
                <w:sz w:val="16"/>
                <w:szCs w:val="16"/>
              </w:rPr>
            </w:pPr>
            <w:r>
              <w:rPr>
                <w:rFonts w:ascii="Arial" w:hAnsi="Arial" w:cs="Arial"/>
                <w:i/>
                <w:iCs/>
                <w:color w:val="221E1F"/>
                <w:sz w:val="14"/>
                <w:szCs w:val="14"/>
              </w:rPr>
              <w:t xml:space="preserve">Instinct 2  </w:t>
            </w:r>
            <w:r>
              <w:rPr>
                <w:rFonts w:ascii="ZapfDingbatsITC" w:eastAsia="ZapfDingbatsITC" w:hAnsi="Arial-BoldMT" w:cs="ZapfDingbatsITC" w:hint="eastAsia"/>
                <w:sz w:val="18"/>
                <w:szCs w:val="18"/>
              </w:rPr>
              <w:t>❏</w:t>
            </w:r>
            <w:r>
              <w:rPr>
                <w:rFonts w:ascii="Arial" w:hAnsi="Arial" w:cs="Arial"/>
                <w:i/>
                <w:iCs/>
                <w:color w:val="221E1F"/>
                <w:sz w:val="14"/>
                <w:szCs w:val="14"/>
              </w:rPr>
              <w:t xml:space="preserve">        </w:t>
            </w:r>
            <w:r w:rsidRPr="00D10FFE">
              <w:rPr>
                <w:rFonts w:ascii="Arial Narrow" w:hAnsi="Arial Narrow" w:cs="Arial Narrow"/>
                <w:color w:val="221E1F"/>
                <w:sz w:val="14"/>
                <w:szCs w:val="14"/>
              </w:rPr>
              <w:t>Under Judge:</w:t>
            </w:r>
          </w:p>
        </w:tc>
        <w:tc>
          <w:tcPr>
            <w:tcW w:w="2267" w:type="dxa"/>
            <w:gridSpan w:val="3"/>
            <w:tcBorders>
              <w:top w:val="single" w:sz="4" w:space="0" w:color="auto"/>
              <w:left w:val="single" w:sz="4" w:space="0" w:color="auto"/>
              <w:bottom w:val="single" w:sz="4" w:space="0" w:color="auto"/>
              <w:right w:val="single" w:sz="18" w:space="0" w:color="000000"/>
            </w:tcBorders>
          </w:tcPr>
          <w:p w:rsidR="00652903" w:rsidRPr="00D10FFE" w:rsidRDefault="00652903" w:rsidP="00AC24BD">
            <w:pPr>
              <w:autoSpaceDE w:val="0"/>
              <w:autoSpaceDN w:val="0"/>
              <w:adjustRightInd w:val="0"/>
              <w:rPr>
                <w:rFonts w:ascii="Arial Narrow" w:hAnsi="Arial Narrow" w:cs="Arial Narrow"/>
                <w:color w:val="221E1F"/>
                <w:sz w:val="14"/>
                <w:szCs w:val="14"/>
              </w:rPr>
            </w:pPr>
            <w:r>
              <w:rPr>
                <w:rFonts w:ascii="Arial" w:hAnsi="Arial" w:cs="Arial"/>
                <w:i/>
                <w:iCs/>
                <w:color w:val="221E1F"/>
                <w:sz w:val="14"/>
                <w:szCs w:val="14"/>
              </w:rPr>
              <w:t xml:space="preserve">Instinct 1  </w:t>
            </w:r>
            <w:r>
              <w:rPr>
                <w:rFonts w:ascii="ZapfDingbatsITC" w:eastAsia="ZapfDingbatsITC" w:hAnsi="Arial-BoldMT" w:cs="ZapfDingbatsITC" w:hint="eastAsia"/>
                <w:sz w:val="18"/>
                <w:szCs w:val="18"/>
              </w:rPr>
              <w:t>❏</w:t>
            </w:r>
            <w:r>
              <w:rPr>
                <w:rFonts w:ascii="Arial" w:hAnsi="Arial" w:cs="Arial"/>
                <w:i/>
                <w:iCs/>
                <w:color w:val="221E1F"/>
                <w:sz w:val="14"/>
                <w:szCs w:val="14"/>
              </w:rPr>
              <w:t xml:space="preserve">         </w:t>
            </w:r>
            <w:r w:rsidRPr="00D10FFE">
              <w:rPr>
                <w:rFonts w:ascii="Arial Narrow" w:hAnsi="Arial Narrow" w:cs="Arial Narrow"/>
                <w:color w:val="221E1F"/>
                <w:sz w:val="14"/>
                <w:szCs w:val="14"/>
              </w:rPr>
              <w:t>Under Judge:</w:t>
            </w:r>
          </w:p>
        </w:tc>
        <w:tc>
          <w:tcPr>
            <w:tcW w:w="1876" w:type="dxa"/>
            <w:tcBorders>
              <w:top w:val="single" w:sz="4" w:space="0" w:color="auto"/>
              <w:left w:val="single" w:sz="18" w:space="0" w:color="000000"/>
              <w:bottom w:val="single" w:sz="4" w:space="0" w:color="auto"/>
              <w:right w:val="single" w:sz="18" w:space="0" w:color="000000"/>
            </w:tcBorders>
          </w:tcPr>
          <w:p w:rsidR="00652903" w:rsidRPr="00D10FFE" w:rsidRDefault="00E91F05" w:rsidP="00AC24BD">
            <w:pPr>
              <w:autoSpaceDE w:val="0"/>
              <w:autoSpaceDN w:val="0"/>
              <w:adjustRightInd w:val="0"/>
              <w:rPr>
                <w:rFonts w:ascii="Arial Narrow" w:hAnsi="Arial Narrow" w:cs="Arial Narrow"/>
                <w:color w:val="221E1F"/>
                <w:sz w:val="14"/>
                <w:szCs w:val="14"/>
              </w:rPr>
            </w:pPr>
            <w:r>
              <w:rPr>
                <w:rFonts w:ascii="Arial Narrow" w:hAnsi="Arial Narrow" w:cs="Arial Narrow"/>
                <w:color w:val="221E1F"/>
                <w:sz w:val="14"/>
                <w:szCs w:val="14"/>
              </w:rPr>
              <w:t>Total $ Enclosed:</w:t>
            </w:r>
          </w:p>
        </w:tc>
      </w:tr>
      <w:tr w:rsidR="00652903" w:rsidRPr="00D10FFE" w:rsidTr="00652903">
        <w:trPr>
          <w:trHeight w:val="383"/>
        </w:trPr>
        <w:tc>
          <w:tcPr>
            <w:tcW w:w="7200" w:type="dxa"/>
            <w:gridSpan w:val="7"/>
            <w:tcBorders>
              <w:top w:val="single" w:sz="4" w:space="0" w:color="auto"/>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w:hAnsi="Arial" w:cs="Arial"/>
                <w:b/>
                <w:bCs/>
                <w:color w:val="221E1F"/>
                <w:sz w:val="14"/>
                <w:szCs w:val="14"/>
              </w:rPr>
              <w:t>Full Name of Dog</w:t>
            </w:r>
            <w:r w:rsidRPr="00D10FFE">
              <w:rPr>
                <w:rFonts w:ascii="Arial Narrow" w:hAnsi="Arial Narrow" w:cs="Arial Narrow"/>
                <w:color w:val="221E1F"/>
                <w:sz w:val="14"/>
                <w:szCs w:val="14"/>
              </w:rPr>
              <w:t xml:space="preserve">: </w:t>
            </w:r>
          </w:p>
        </w:tc>
      </w:tr>
      <w:tr w:rsidR="00652903" w:rsidRPr="00D10FFE" w:rsidTr="003D7FF6">
        <w:trPr>
          <w:trHeight w:val="432"/>
        </w:trPr>
        <w:tc>
          <w:tcPr>
            <w:tcW w:w="1627" w:type="dxa"/>
            <w:gridSpan w:val="2"/>
            <w:tcBorders>
              <w:top w:val="single" w:sz="2" w:space="0" w:color="000000"/>
              <w:left w:val="single" w:sz="8" w:space="0" w:color="000000"/>
              <w:bottom w:val="single" w:sz="2" w:space="0" w:color="000000"/>
              <w:right w:val="single" w:sz="8"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Call Name: </w:t>
            </w:r>
          </w:p>
        </w:tc>
        <w:tc>
          <w:tcPr>
            <w:tcW w:w="2802" w:type="dxa"/>
            <w:gridSpan w:val="2"/>
            <w:tcBorders>
              <w:top w:val="single" w:sz="2" w:space="0" w:color="000000"/>
              <w:left w:val="single" w:sz="8" w:space="0" w:color="000000"/>
              <w:bottom w:val="single" w:sz="2" w:space="0" w:color="000000"/>
              <w:right w:val="single" w:sz="8"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Breed: </w:t>
            </w:r>
            <w:r w:rsidRPr="009855C3">
              <w:rPr>
                <w:rFonts w:ascii="Arial Narrow" w:hAnsi="Arial Narrow" w:cs="Arial Narrow"/>
                <w:b/>
                <w:color w:val="221E1F"/>
                <w:sz w:val="14"/>
                <w:szCs w:val="14"/>
              </w:rPr>
              <w:t>PEMBROKE WELSH CORGI</w:t>
            </w:r>
          </w:p>
        </w:tc>
        <w:tc>
          <w:tcPr>
            <w:tcW w:w="872" w:type="dxa"/>
            <w:tcBorders>
              <w:top w:val="single" w:sz="2" w:space="0" w:color="000000"/>
              <w:left w:val="single" w:sz="8" w:space="0" w:color="000000"/>
              <w:bottom w:val="single" w:sz="2" w:space="0" w:color="000000"/>
              <w:right w:val="single" w:sz="8"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Sex: </w:t>
            </w:r>
          </w:p>
        </w:tc>
        <w:tc>
          <w:tcPr>
            <w:tcW w:w="1899" w:type="dxa"/>
            <w:gridSpan w:val="2"/>
            <w:tcBorders>
              <w:top w:val="single" w:sz="2"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Date of Birth: </w:t>
            </w:r>
          </w:p>
        </w:tc>
      </w:tr>
      <w:tr w:rsidR="00652903" w:rsidRPr="00D10FFE" w:rsidTr="00DC1B10">
        <w:trPr>
          <w:trHeight w:val="128"/>
        </w:trPr>
        <w:tc>
          <w:tcPr>
            <w:tcW w:w="7200" w:type="dxa"/>
            <w:gridSpan w:val="7"/>
            <w:tcBorders>
              <w:top w:val="single" w:sz="2" w:space="0" w:color="000000"/>
              <w:left w:val="single" w:sz="8" w:space="0" w:color="000000"/>
              <w:bottom w:val="single" w:sz="8" w:space="0" w:color="000000"/>
              <w:right w:val="single" w:sz="20" w:space="0" w:color="000000"/>
            </w:tcBorders>
            <w:vAlign w:val="center"/>
          </w:tcPr>
          <w:p w:rsidR="00652903" w:rsidRPr="00D10FFE" w:rsidRDefault="00652903" w:rsidP="00DC1B10">
            <w:pPr>
              <w:autoSpaceDE w:val="0"/>
              <w:autoSpaceDN w:val="0"/>
              <w:adjustRightInd w:val="0"/>
              <w:rPr>
                <w:rFonts w:ascii="Arial Narrow" w:hAnsi="Arial Narrow" w:cs="Arial Narrow"/>
                <w:color w:val="221E1F"/>
                <w:sz w:val="16"/>
                <w:szCs w:val="16"/>
              </w:rPr>
            </w:pPr>
            <w:r w:rsidRPr="00D10FFE">
              <w:rPr>
                <w:rFonts w:ascii="Arial Narrow" w:hAnsi="Arial Narrow" w:cs="Arial Narrow"/>
                <w:color w:val="221E1F"/>
                <w:sz w:val="16"/>
                <w:szCs w:val="16"/>
              </w:rPr>
              <w:t xml:space="preserve">AKC No. PAL/ILP No. Foreign &amp; List Country: </w:t>
            </w:r>
          </w:p>
        </w:tc>
      </w:tr>
      <w:tr w:rsidR="00652903" w:rsidRPr="00D10FFE" w:rsidTr="00DC1B10">
        <w:trPr>
          <w:trHeight w:val="343"/>
        </w:trPr>
        <w:tc>
          <w:tcPr>
            <w:tcW w:w="7200" w:type="dxa"/>
            <w:gridSpan w:val="7"/>
            <w:tcBorders>
              <w:top w:val="single" w:sz="8"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Sire: </w:t>
            </w:r>
          </w:p>
        </w:tc>
      </w:tr>
      <w:tr w:rsidR="00652903" w:rsidRPr="00D10FFE" w:rsidTr="00DC1B10">
        <w:trPr>
          <w:trHeight w:val="381"/>
        </w:trPr>
        <w:tc>
          <w:tcPr>
            <w:tcW w:w="7200" w:type="dxa"/>
            <w:gridSpan w:val="7"/>
            <w:tcBorders>
              <w:top w:val="single" w:sz="2"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Dam: </w:t>
            </w:r>
          </w:p>
        </w:tc>
      </w:tr>
      <w:tr w:rsidR="00652903" w:rsidRPr="00D10FFE" w:rsidTr="003D7FF6">
        <w:trPr>
          <w:trHeight w:val="432"/>
        </w:trPr>
        <w:tc>
          <w:tcPr>
            <w:tcW w:w="7200" w:type="dxa"/>
            <w:gridSpan w:val="7"/>
            <w:tcBorders>
              <w:top w:val="single" w:sz="2" w:space="0" w:color="000000"/>
              <w:left w:val="single" w:sz="8" w:space="0" w:color="000000"/>
              <w:bottom w:val="single" w:sz="8"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Name of Breeder: </w:t>
            </w:r>
          </w:p>
        </w:tc>
      </w:tr>
      <w:tr w:rsidR="00652903" w:rsidRPr="00D10FFE" w:rsidTr="003D7FF6">
        <w:trPr>
          <w:trHeight w:val="432"/>
        </w:trPr>
        <w:tc>
          <w:tcPr>
            <w:tcW w:w="7200" w:type="dxa"/>
            <w:gridSpan w:val="7"/>
            <w:tcBorders>
              <w:top w:val="single" w:sz="8"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Actual Owner(s): </w:t>
            </w:r>
          </w:p>
        </w:tc>
      </w:tr>
      <w:tr w:rsidR="00652903"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A8AAAD"/>
                <w:sz w:val="14"/>
                <w:szCs w:val="14"/>
              </w:rPr>
            </w:pPr>
            <w:r w:rsidRPr="00D10FFE">
              <w:rPr>
                <w:rFonts w:ascii="Arial Narrow" w:hAnsi="Arial Narrow" w:cs="Arial Narrow"/>
                <w:color w:val="A8AAAD"/>
                <w:sz w:val="14"/>
                <w:szCs w:val="14"/>
              </w:rPr>
              <w:t xml:space="preserve">Owner’s Address: City: State: Zip: </w:t>
            </w:r>
          </w:p>
        </w:tc>
      </w:tr>
      <w:tr w:rsidR="00652903"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221E1F"/>
                <w:sz w:val="14"/>
                <w:szCs w:val="14"/>
              </w:rPr>
            </w:pPr>
            <w:r w:rsidRPr="00D10FFE">
              <w:rPr>
                <w:rFonts w:ascii="Arial Narrow" w:hAnsi="Arial Narrow" w:cs="Arial Narrow"/>
                <w:color w:val="221E1F"/>
                <w:sz w:val="14"/>
                <w:szCs w:val="14"/>
              </w:rPr>
              <w:t xml:space="preserve">Name of Owner’s Agent/Handler: </w:t>
            </w:r>
          </w:p>
        </w:tc>
      </w:tr>
      <w:tr w:rsidR="00652903" w:rsidRPr="00D10FFE" w:rsidTr="003D7FF6">
        <w:trPr>
          <w:trHeight w:val="432"/>
        </w:trPr>
        <w:tc>
          <w:tcPr>
            <w:tcW w:w="7200" w:type="dxa"/>
            <w:gridSpan w:val="7"/>
            <w:tcBorders>
              <w:top w:val="single" w:sz="2" w:space="0" w:color="000000"/>
              <w:left w:val="single" w:sz="8" w:space="0" w:color="000000"/>
              <w:bottom w:val="single" w:sz="2" w:space="0" w:color="000000"/>
              <w:right w:val="single" w:sz="20" w:space="0" w:color="000000"/>
            </w:tcBorders>
          </w:tcPr>
          <w:p w:rsidR="00652903" w:rsidRPr="00D10FFE" w:rsidRDefault="00652903" w:rsidP="00DC1B10">
            <w:pPr>
              <w:autoSpaceDE w:val="0"/>
              <w:autoSpaceDN w:val="0"/>
              <w:adjustRightInd w:val="0"/>
              <w:rPr>
                <w:rFonts w:ascii="Arial Narrow" w:hAnsi="Arial Narrow" w:cs="Arial Narrow"/>
                <w:color w:val="A8AAAD"/>
                <w:sz w:val="14"/>
                <w:szCs w:val="14"/>
              </w:rPr>
            </w:pPr>
            <w:r w:rsidRPr="00D10FFE">
              <w:rPr>
                <w:rFonts w:ascii="Arial Narrow" w:hAnsi="Arial Narrow" w:cs="Arial Narrow"/>
                <w:color w:val="A8AAAD"/>
                <w:sz w:val="14"/>
                <w:szCs w:val="14"/>
              </w:rPr>
              <w:t xml:space="preserve">Handler’s Address: City: State: Zip: </w:t>
            </w:r>
          </w:p>
        </w:tc>
      </w:tr>
      <w:tr w:rsidR="00652903" w:rsidRPr="00D10FFE" w:rsidTr="003D7FF6">
        <w:trPr>
          <w:trHeight w:val="288"/>
        </w:trPr>
        <w:tc>
          <w:tcPr>
            <w:tcW w:w="7200" w:type="dxa"/>
            <w:gridSpan w:val="7"/>
            <w:tcBorders>
              <w:top w:val="single" w:sz="2" w:space="0" w:color="000000"/>
              <w:left w:val="single" w:sz="8" w:space="0" w:color="000000"/>
              <w:bottom w:val="single" w:sz="8" w:space="0" w:color="000000"/>
              <w:right w:val="single" w:sz="20" w:space="0" w:color="000000"/>
            </w:tcBorders>
            <w:vAlign w:val="center"/>
          </w:tcPr>
          <w:p w:rsidR="00652903" w:rsidRPr="00D10FFE" w:rsidRDefault="00652903" w:rsidP="00DC1B10">
            <w:pPr>
              <w:autoSpaceDE w:val="0"/>
              <w:autoSpaceDN w:val="0"/>
              <w:adjustRightInd w:val="0"/>
              <w:rPr>
                <w:rFonts w:ascii="Arial" w:hAnsi="Arial" w:cs="Arial"/>
                <w:color w:val="221E1F"/>
                <w:sz w:val="16"/>
                <w:szCs w:val="16"/>
              </w:rPr>
            </w:pPr>
          </w:p>
        </w:tc>
      </w:tr>
    </w:tbl>
    <w:p w:rsidR="003D7FF6" w:rsidRDefault="003D7FF6" w:rsidP="00FB7D39">
      <w:pPr>
        <w:autoSpaceDE w:val="0"/>
        <w:autoSpaceDN w:val="0"/>
        <w:adjustRightInd w:val="0"/>
        <w:rPr>
          <w:rFonts w:ascii="ArialMT" w:hAnsi="ArialMT" w:cs="ArialMT"/>
          <w:sz w:val="12"/>
          <w:szCs w:val="12"/>
        </w:rPr>
      </w:pPr>
    </w:p>
    <w:p w:rsidR="000F5A8C" w:rsidRDefault="000F5A8C" w:rsidP="00FB7D39">
      <w:pPr>
        <w:autoSpaceDE w:val="0"/>
        <w:autoSpaceDN w:val="0"/>
        <w:adjustRightInd w:val="0"/>
        <w:rPr>
          <w:rFonts w:ascii="ArialMT" w:hAnsi="ArialMT" w:cs="ArialMT"/>
          <w:sz w:val="12"/>
          <w:szCs w:val="12"/>
        </w:rPr>
      </w:pPr>
    </w:p>
    <w:p w:rsidR="000F5A8C" w:rsidRDefault="000F5A8C" w:rsidP="00FB7D39">
      <w:pPr>
        <w:autoSpaceDE w:val="0"/>
        <w:autoSpaceDN w:val="0"/>
        <w:adjustRightInd w:val="0"/>
        <w:rPr>
          <w:rFonts w:ascii="ArialMT" w:hAnsi="ArialMT" w:cs="ArialMT"/>
          <w:sz w:val="12"/>
          <w:szCs w:val="12"/>
        </w:rPr>
      </w:pPr>
    </w:p>
    <w:p w:rsidR="000F5A8C" w:rsidRDefault="000F5A8C" w:rsidP="00FB7D39">
      <w:pPr>
        <w:autoSpaceDE w:val="0"/>
        <w:autoSpaceDN w:val="0"/>
        <w:adjustRightInd w:val="0"/>
        <w:rPr>
          <w:rFonts w:ascii="ArialMT" w:hAnsi="ArialMT" w:cs="ArialMT"/>
          <w:sz w:val="12"/>
          <w:szCs w:val="12"/>
        </w:rPr>
      </w:pP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I certify that I am the actual owner of the dog, or that I am the duly authorized agent of the actual owner whose name I have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entered above. In consideration of the acceptance of this entry, I (we) agree to abide by the Rules and Regulations of the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American Kennel Club in effect at the time of this Herding Test or Trial and by any additional rules and regulations appearing</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in the premium list for this Herding Test or Trial or both, and further agree to be bound by the agreement printed on the</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reverse side of this entry form. I (we) certify and represent that the dog entered is not a hazard to persons, to other dogs, or</w:t>
      </w:r>
    </w:p>
    <w:p w:rsidR="00FB7D39" w:rsidRDefault="00FB7D39" w:rsidP="00FB7D39">
      <w:pPr>
        <w:autoSpaceDE w:val="0"/>
        <w:autoSpaceDN w:val="0"/>
        <w:adjustRightInd w:val="0"/>
        <w:rPr>
          <w:rFonts w:ascii="ArialMT" w:hAnsi="ArialMT" w:cs="ArialMT"/>
          <w:sz w:val="12"/>
          <w:szCs w:val="12"/>
        </w:rPr>
      </w:pPr>
      <w:r>
        <w:rPr>
          <w:rFonts w:ascii="ArialMT" w:hAnsi="ArialMT" w:cs="ArialMT"/>
          <w:sz w:val="12"/>
          <w:szCs w:val="12"/>
        </w:rPr>
        <w:t>to livestock. This entry is submitted on the foregoing representation and agreement.</w:t>
      </w:r>
    </w:p>
    <w:p w:rsidR="00FB7D39" w:rsidRDefault="00FB7D39" w:rsidP="00FB7D39">
      <w:pPr>
        <w:pStyle w:val="Default"/>
        <w:rPr>
          <w:rFonts w:ascii="ArialMT" w:hAnsi="ArialMT" w:cs="ArialMT"/>
          <w:sz w:val="12"/>
          <w:szCs w:val="12"/>
        </w:rPr>
      </w:pPr>
    </w:p>
    <w:p w:rsidR="00E8595B" w:rsidRDefault="00E8595B" w:rsidP="00FB7D39">
      <w:pPr>
        <w:pStyle w:val="Default"/>
        <w:rPr>
          <w:rFonts w:ascii="ArialMT" w:hAnsi="ArialMT" w:cs="ArialMT"/>
          <w:sz w:val="12"/>
          <w:szCs w:val="12"/>
        </w:rPr>
      </w:pPr>
    </w:p>
    <w:p w:rsidR="00E8595B" w:rsidRDefault="00E8595B" w:rsidP="00FB7D39">
      <w:pPr>
        <w:pStyle w:val="Default"/>
        <w:rPr>
          <w:rFonts w:ascii="ArialMT" w:hAnsi="ArialMT" w:cs="ArialMT"/>
          <w:sz w:val="12"/>
          <w:szCs w:val="12"/>
        </w:rPr>
      </w:pPr>
    </w:p>
    <w:p w:rsidR="00FB7D39" w:rsidRDefault="00FB7D39" w:rsidP="00FB7D39">
      <w:pPr>
        <w:pStyle w:val="Default"/>
        <w:rPr>
          <w:rFonts w:ascii="ArialMT" w:hAnsi="ArialMT" w:cs="ArialMT"/>
          <w:sz w:val="12"/>
          <w:szCs w:val="12"/>
        </w:rPr>
      </w:pPr>
      <w:r>
        <w:rPr>
          <w:rFonts w:ascii="ArialMT" w:hAnsi="ArialMT" w:cs="ArialMT"/>
          <w:sz w:val="12"/>
          <w:szCs w:val="12"/>
        </w:rPr>
        <w:t>.</w:t>
      </w:r>
    </w:p>
    <w:p w:rsidR="00FB7D39" w:rsidRDefault="00FB7D39" w:rsidP="00B34EC5">
      <w:pPr>
        <w:shd w:val="clear" w:color="auto" w:fill="8DB3E2" w:themeFill="text2" w:themeFillTint="66"/>
        <w:autoSpaceDE w:val="0"/>
        <w:autoSpaceDN w:val="0"/>
        <w:adjustRightInd w:val="0"/>
        <w:ind w:left="180"/>
        <w:jc w:val="center"/>
      </w:pPr>
      <w:r w:rsidRPr="00B34EC5">
        <w:t>AGREEMENT</w:t>
      </w:r>
    </w:p>
    <w:p w:rsidR="00FB7D39" w:rsidRDefault="00FB7D39" w:rsidP="00FB7D39">
      <w:pPr>
        <w:tabs>
          <w:tab w:val="left" w:pos="90"/>
        </w:tabs>
        <w:autoSpaceDE w:val="0"/>
        <w:autoSpaceDN w:val="0"/>
        <w:adjustRightInd w:val="0"/>
        <w:ind w:left="1" w:hanging="1"/>
      </w:pP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Herding Tests &amp; Trials" have been made available to me (us), and that I (we) agree that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club holding this Herding Test or Trial has the right to refuse this entry for cause which the club</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shall deem to be sufficient. In consideration of the acceptance of this entry and of the holding of</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the Herding Test or Trial and of the opportunity to have the dog tested or judged and to win</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prize money, ribbons, or trophies, I (we) agree to hold this club, its members, directors,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governors, officers, agents, superintendents or show secretary and the owner or lessor of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premises and any employees of the aforementioned parties harmless from any claim for loss or</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injury which may be alleged to have been caused directly or indirectly to any person or thing by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the act of this dog while in or upon the Herding Test or Trial premises or grounds or near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entrance thereto, and I (we) personally assume all responsibility and liability for any such claim</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for damage or injury to the dog, whether such loss, disappearance, theft, damage or injury, be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caused or alleged to be caused by the negligence of the club or any of the parties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aforementioned, or by the negligence of any other person, or any other causes.</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 (we) hereby assume the sole responsibility for and agree to indemnify and save the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aforementioned parties harmless from any and all loss and expense (including legal fees) by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reason of the liability imposed by law upon any of the aforementioned parties for damage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because of bodily injuries, including death at any time resulting therefrom, sustained by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person or persons, including myself (ourselves) or on account of damage to property, arising</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out of or in consequence of my (our) participation in this Herding Test or Trial, howsoever such</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injuries, death or damage to property may be caused, and whether or not the same may have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been caused or may be alleged to have been caused by negligence of the aforementioned</w:t>
      </w:r>
    </w:p>
    <w:p w:rsidR="00FB7D39" w:rsidRDefault="00FB7D39" w:rsidP="00FB7D39">
      <w:pPr>
        <w:pStyle w:val="Default"/>
        <w:rPr>
          <w:rFonts w:ascii="ArialMT" w:hAnsi="ArialMT" w:cs="ArialMT"/>
          <w:sz w:val="14"/>
          <w:szCs w:val="14"/>
        </w:rPr>
      </w:pPr>
      <w:r>
        <w:rPr>
          <w:rFonts w:ascii="ArialMT" w:hAnsi="ArialMT" w:cs="ArialMT"/>
          <w:sz w:val="14"/>
          <w:szCs w:val="14"/>
        </w:rPr>
        <w:t>parties or any of their employees or agents, or any other persons.</w:t>
      </w:r>
    </w:p>
    <w:p w:rsidR="00FB7D39" w:rsidRDefault="00FB7D39" w:rsidP="00FB7D39">
      <w:pPr>
        <w:pStyle w:val="Default"/>
        <w:rPr>
          <w:rFonts w:ascii="ArialMT" w:hAnsi="ArialMT" w:cs="ArialMT"/>
          <w:sz w:val="14"/>
          <w:szCs w:val="14"/>
        </w:rPr>
      </w:pP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I (we) will pay for any livestock injuries or replacement value in the event of death of any</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livestock by my (our) dog. In case if any injury to any stock caused by the dog entered, I (we)</w:t>
      </w:r>
    </w:p>
    <w:p w:rsidR="00FB7D39" w:rsidRDefault="00FB7D39" w:rsidP="00FB7D39">
      <w:pPr>
        <w:autoSpaceDE w:val="0"/>
        <w:autoSpaceDN w:val="0"/>
        <w:adjustRightInd w:val="0"/>
        <w:rPr>
          <w:rFonts w:ascii="ArialMT" w:hAnsi="ArialMT" w:cs="ArialMT"/>
          <w:sz w:val="14"/>
          <w:szCs w:val="14"/>
        </w:rPr>
      </w:pPr>
      <w:r>
        <w:rPr>
          <w:rFonts w:ascii="ArialMT" w:hAnsi="ArialMT" w:cs="ArialMT"/>
          <w:sz w:val="14"/>
          <w:szCs w:val="14"/>
        </w:rPr>
        <w:t>wilI assume total responsibility for any damage. I (we) agree to pay the full market value of the</w:t>
      </w:r>
    </w:p>
    <w:p w:rsidR="00FB7D39" w:rsidRDefault="00FB7D39" w:rsidP="00FB7D39">
      <w:pPr>
        <w:pStyle w:val="Default"/>
        <w:rPr>
          <w:rFonts w:ascii="ArialMT" w:hAnsi="ArialMT" w:cs="ArialMT"/>
          <w:sz w:val="14"/>
          <w:szCs w:val="14"/>
        </w:rPr>
      </w:pPr>
      <w:r>
        <w:rPr>
          <w:rFonts w:ascii="ArialMT" w:hAnsi="ArialMT" w:cs="ArialMT"/>
          <w:sz w:val="14"/>
          <w:szCs w:val="14"/>
        </w:rPr>
        <w:t>injured animal in case of serious injury, or the veterinarian bill if the injury is slight.</w:t>
      </w:r>
    </w:p>
    <w:p w:rsidR="00FB7D39" w:rsidRDefault="00FB7D39" w:rsidP="00FB7D39">
      <w:pPr>
        <w:pStyle w:val="Default"/>
        <w:rPr>
          <w:rFonts w:ascii="ArialMT" w:hAnsi="ArialMT" w:cs="ArialMT"/>
          <w:sz w:val="14"/>
          <w:szCs w:val="14"/>
        </w:rPr>
      </w:pPr>
    </w:p>
    <w:p w:rsidR="00FB7D39" w:rsidRPr="00523647" w:rsidRDefault="00FB7D39" w:rsidP="00FB7D39">
      <w:pPr>
        <w:pStyle w:val="Default"/>
        <w:rPr>
          <w:color w:val="221E1F"/>
          <w:sz w:val="12"/>
          <w:szCs w:val="12"/>
        </w:rPr>
      </w:pPr>
      <w:r>
        <w:rPr>
          <w:b/>
          <w:bCs/>
          <w:color w:val="221E1F"/>
          <w:sz w:val="12"/>
          <w:szCs w:val="12"/>
        </w:rPr>
        <w:t xml:space="preserve">I (WE) AGREE THAT ANY CAUSE OF ACTION, CONTROVERSY, OR CLAIM ARISING OUT OF, OR RELATED TO, THE ENTRY, EXHIBITION OR ATTENDANCE AT THE EVENT BETWEEN THE AKC AND THE EVENT GIVING CLUB (UNLESS OTHERWISE STATED IN THE PREMIUM LIST) AND MYSELF (OURSELVES) OR AS TO THE CONSTRUCTION INTERPRETATION AND EFFECT OF THIS AGREEMENT SHALL BE SETTLED BY ARBITRATION PURSUANT TO THE APPLICABLE RULES </w:t>
      </w:r>
      <w:r w:rsidRPr="00523647">
        <w:rPr>
          <w:b/>
          <w:bCs/>
          <w:color w:val="221E1F"/>
          <w:sz w:val="12"/>
          <w:szCs w:val="12"/>
        </w:rPr>
        <w:t xml:space="preserve">OF THE AMERICAN ARBITRATION ASSOCIATION. HOWEVER, PRIOR TO ARBITRATION ALL APPLICABLE AKC BYLAWS, RULES, REGULATIONS AND PROCEDURES MUST FIRST BE FOLLOWED AS SET FORTH IN THE AKC CHARTER AND BYLAWS, RULES, REGULATIONS, PUBLISHED POLICIES AND GUIDELINES. </w:t>
      </w:r>
    </w:p>
    <w:p w:rsidR="00FB7D39" w:rsidRDefault="00FB7D39" w:rsidP="00FB7D39">
      <w:pPr>
        <w:pStyle w:val="Default"/>
      </w:pPr>
    </w:p>
    <w:p w:rsidR="00FB7D39" w:rsidRDefault="00FB7D39" w:rsidP="00FB7D39">
      <w:pPr>
        <w:autoSpaceDE w:val="0"/>
        <w:autoSpaceDN w:val="0"/>
        <w:adjustRightInd w:val="0"/>
        <w:ind w:left="180"/>
        <w:jc w:val="center"/>
        <w:rPr>
          <w:color w:val="221E1F"/>
          <w:sz w:val="12"/>
          <w:szCs w:val="12"/>
        </w:rPr>
      </w:pPr>
    </w:p>
    <w:p w:rsidR="00E8595B" w:rsidRDefault="00E8595B" w:rsidP="00FB7D39">
      <w:pPr>
        <w:autoSpaceDE w:val="0"/>
        <w:autoSpaceDN w:val="0"/>
        <w:adjustRightInd w:val="0"/>
        <w:ind w:left="180"/>
        <w:jc w:val="center"/>
        <w:rPr>
          <w:color w:val="221E1F"/>
          <w:sz w:val="12"/>
          <w:szCs w:val="12"/>
        </w:rPr>
      </w:pPr>
    </w:p>
    <w:p w:rsidR="00E8595B" w:rsidRDefault="00E8595B" w:rsidP="00FB7D39">
      <w:pPr>
        <w:autoSpaceDE w:val="0"/>
        <w:autoSpaceDN w:val="0"/>
        <w:adjustRightInd w:val="0"/>
        <w:ind w:left="180"/>
        <w:jc w:val="center"/>
        <w:rPr>
          <w:color w:val="221E1F"/>
          <w:sz w:val="12"/>
          <w:szCs w:val="12"/>
        </w:rPr>
      </w:pPr>
    </w:p>
    <w:tbl>
      <w:tblPr>
        <w:tblW w:w="7307" w:type="dxa"/>
        <w:tblLayout w:type="fixed"/>
        <w:tblLook w:val="0000" w:firstRow="0" w:lastRow="0" w:firstColumn="0" w:lastColumn="0" w:noHBand="0" w:noVBand="0"/>
      </w:tblPr>
      <w:tblGrid>
        <w:gridCol w:w="3680"/>
        <w:gridCol w:w="3627"/>
      </w:tblGrid>
      <w:tr w:rsidR="00E8595B" w:rsidRPr="00523647" w:rsidTr="003D7FF6">
        <w:trPr>
          <w:trHeight w:val="432"/>
        </w:trPr>
        <w:tc>
          <w:tcPr>
            <w:tcW w:w="3680" w:type="dxa"/>
            <w:tcBorders>
              <w:top w:val="single" w:sz="2" w:space="0" w:color="000000"/>
              <w:left w:val="single" w:sz="8" w:space="0" w:color="000000"/>
              <w:bottom w:val="single" w:sz="8" w:space="0" w:color="000000"/>
              <w:right w:val="single" w:sz="2"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Pr>
                <w:rFonts w:ascii="Arial Narrow" w:hAnsi="Arial Narrow" w:cs="Arial Narrow"/>
                <w:color w:val="221E1F"/>
                <w:sz w:val="16"/>
                <w:szCs w:val="16"/>
              </w:rPr>
              <w:t>Signature of Owner or Agent Duly Authorized to Make This Entry:</w:t>
            </w:r>
          </w:p>
        </w:tc>
        <w:tc>
          <w:tcPr>
            <w:tcW w:w="3627" w:type="dxa"/>
            <w:tcBorders>
              <w:top w:val="single" w:sz="2" w:space="0" w:color="000000"/>
              <w:left w:val="single" w:sz="2" w:space="0" w:color="000000"/>
              <w:bottom w:val="single" w:sz="8" w:space="0" w:color="000000"/>
              <w:right w:val="single" w:sz="20"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Pr>
                <w:rFonts w:ascii="Arial Narrow" w:hAnsi="Arial Narrow" w:cs="Arial Narrow"/>
                <w:color w:val="221E1F"/>
                <w:sz w:val="16"/>
                <w:szCs w:val="16"/>
              </w:rPr>
              <w:t>Date:</w:t>
            </w:r>
          </w:p>
        </w:tc>
      </w:tr>
      <w:tr w:rsidR="00E8595B" w:rsidRPr="00523647" w:rsidTr="003D7FF6">
        <w:trPr>
          <w:trHeight w:val="432"/>
        </w:trPr>
        <w:tc>
          <w:tcPr>
            <w:tcW w:w="3680" w:type="dxa"/>
            <w:tcBorders>
              <w:top w:val="single" w:sz="2" w:space="0" w:color="000000"/>
              <w:left w:val="single" w:sz="8" w:space="0" w:color="000000"/>
              <w:bottom w:val="single" w:sz="8" w:space="0" w:color="000000"/>
              <w:right w:val="single" w:sz="2"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sidRPr="00523647">
              <w:rPr>
                <w:rFonts w:ascii="Arial Narrow" w:hAnsi="Arial Narrow" w:cs="Arial Narrow"/>
                <w:color w:val="221E1F"/>
                <w:sz w:val="16"/>
                <w:szCs w:val="16"/>
              </w:rPr>
              <w:t xml:space="preserve">Tel: </w:t>
            </w:r>
          </w:p>
        </w:tc>
        <w:tc>
          <w:tcPr>
            <w:tcW w:w="3627" w:type="dxa"/>
            <w:tcBorders>
              <w:top w:val="single" w:sz="2" w:space="0" w:color="000000"/>
              <w:left w:val="single" w:sz="2" w:space="0" w:color="000000"/>
              <w:bottom w:val="single" w:sz="8" w:space="0" w:color="000000"/>
              <w:right w:val="single" w:sz="20" w:space="0" w:color="000000"/>
            </w:tcBorders>
          </w:tcPr>
          <w:p w:rsidR="00E8595B" w:rsidRPr="00523647" w:rsidRDefault="00E8595B" w:rsidP="001319ED">
            <w:pPr>
              <w:autoSpaceDE w:val="0"/>
              <w:autoSpaceDN w:val="0"/>
              <w:adjustRightInd w:val="0"/>
              <w:rPr>
                <w:rFonts w:ascii="Arial Narrow" w:hAnsi="Arial Narrow" w:cs="Arial Narrow"/>
                <w:color w:val="221E1F"/>
                <w:sz w:val="16"/>
                <w:szCs w:val="16"/>
              </w:rPr>
            </w:pPr>
            <w:r w:rsidRPr="00523647">
              <w:rPr>
                <w:rFonts w:ascii="Arial Narrow" w:hAnsi="Arial Narrow" w:cs="Arial Narrow"/>
                <w:color w:val="221E1F"/>
                <w:sz w:val="16"/>
                <w:szCs w:val="16"/>
              </w:rPr>
              <w:t xml:space="preserve">Email: </w:t>
            </w:r>
          </w:p>
        </w:tc>
      </w:tr>
    </w:tbl>
    <w:p w:rsidR="00E8595B" w:rsidRDefault="00E8595B" w:rsidP="00E8595B">
      <w:pPr>
        <w:autoSpaceDE w:val="0"/>
        <w:autoSpaceDN w:val="0"/>
        <w:adjustRightInd w:val="0"/>
        <w:rPr>
          <w:rFonts w:ascii="ArialMT" w:hAnsi="ArialMT" w:cs="ArialMT"/>
          <w:sz w:val="12"/>
          <w:szCs w:val="12"/>
        </w:rPr>
      </w:pPr>
      <w:r>
        <w:rPr>
          <w:rFonts w:ascii="ArialMT" w:hAnsi="ArialMT" w:cs="ArialMT"/>
          <w:sz w:val="12"/>
          <w:szCs w:val="12"/>
        </w:rPr>
        <w:t>Single copies of the latest editions of the "Rules Applying to Registration and Dog Shows" and the "Regulations for Herding</w:t>
      </w:r>
    </w:p>
    <w:p w:rsidR="00E8595B" w:rsidRDefault="00E8595B" w:rsidP="00E8595B">
      <w:pPr>
        <w:autoSpaceDE w:val="0"/>
        <w:autoSpaceDN w:val="0"/>
        <w:adjustRightInd w:val="0"/>
        <w:rPr>
          <w:rFonts w:ascii="ArialMT" w:hAnsi="ArialMT" w:cs="ArialMT"/>
          <w:sz w:val="12"/>
          <w:szCs w:val="12"/>
        </w:rPr>
      </w:pPr>
      <w:r>
        <w:rPr>
          <w:rFonts w:ascii="ArialMT" w:hAnsi="ArialMT" w:cs="ArialMT"/>
          <w:sz w:val="12"/>
          <w:szCs w:val="12"/>
        </w:rPr>
        <w:t>Tests &amp; Trials" may be obtained without charge from The American Kennel Club, 8051 Arco Corporate Drive, Suite 100,</w:t>
      </w:r>
    </w:p>
    <w:p w:rsidR="00E8595B" w:rsidRPr="00523647" w:rsidRDefault="00E8595B" w:rsidP="00E8595B">
      <w:pPr>
        <w:autoSpaceDE w:val="0"/>
        <w:autoSpaceDN w:val="0"/>
        <w:adjustRightInd w:val="0"/>
        <w:ind w:left="180"/>
        <w:jc w:val="center"/>
        <w:rPr>
          <w:color w:val="221E1F"/>
          <w:sz w:val="12"/>
          <w:szCs w:val="12"/>
        </w:rPr>
      </w:pPr>
      <w:r>
        <w:rPr>
          <w:rFonts w:ascii="ArialMT" w:hAnsi="ArialMT" w:cs="ArialMT"/>
          <w:sz w:val="12"/>
          <w:szCs w:val="12"/>
        </w:rPr>
        <w:t xml:space="preserve">Raleigh NC 27606; the complete text of the booklet is also available at </w:t>
      </w:r>
      <w:hyperlink r:id="rId12" w:history="1">
        <w:r w:rsidRPr="00F37A77">
          <w:rPr>
            <w:rStyle w:val="Hyperlink"/>
            <w:rFonts w:ascii="ArialMT" w:hAnsi="ArialMT" w:cs="ArialMT"/>
            <w:sz w:val="12"/>
            <w:szCs w:val="12"/>
          </w:rPr>
          <w:t>www.akc.org</w:t>
        </w:r>
      </w:hyperlink>
    </w:p>
    <w:sectPr w:rsidR="00E8595B" w:rsidRPr="00523647">
      <w:footerReference w:type="default" r:id="rId13"/>
      <w:pgSz w:w="15840" w:h="12240" w:orient="landscape" w:code="1"/>
      <w:pgMar w:top="360" w:right="720" w:bottom="360" w:left="720" w:header="720" w:footer="0" w:gutter="0"/>
      <w:cols w:num="2"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62" w:rsidRDefault="00D53F62">
      <w:r>
        <w:separator/>
      </w:r>
    </w:p>
  </w:endnote>
  <w:endnote w:type="continuationSeparator" w:id="0">
    <w:p w:rsidR="00D53F62" w:rsidRDefault="00D5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Jokerman">
    <w:panose1 w:val="04090605060D06020702"/>
    <w:charset w:val="00"/>
    <w:family w:val="decorative"/>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CourierNewPS-BoldMT">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ED" w:rsidRDefault="001319ED">
    <w:pPr>
      <w:pStyle w:val="Footer"/>
      <w:tabs>
        <w:tab w:val="clear" w:pos="4320"/>
        <w:tab w:val="clear" w:pos="8640"/>
      </w:tabs>
      <w:jc w:val="center"/>
      <w:rPr>
        <w:rFonts w:ascii="Arial" w:hAnsi="Arial"/>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62" w:rsidRDefault="00D53F62">
      <w:r>
        <w:separator/>
      </w:r>
    </w:p>
  </w:footnote>
  <w:footnote w:type="continuationSeparator" w:id="0">
    <w:p w:rsidR="00D53F62" w:rsidRDefault="00D53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5314"/>
    <w:multiLevelType w:val="singleLevel"/>
    <w:tmpl w:val="D0E0986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8"/>
    <w:rsid w:val="00040524"/>
    <w:rsid w:val="00045570"/>
    <w:rsid w:val="000663CA"/>
    <w:rsid w:val="00095E95"/>
    <w:rsid w:val="000A609C"/>
    <w:rsid w:val="000D1BF2"/>
    <w:rsid w:val="000E0298"/>
    <w:rsid w:val="000F5A8C"/>
    <w:rsid w:val="001319ED"/>
    <w:rsid w:val="001E239E"/>
    <w:rsid w:val="001E761A"/>
    <w:rsid w:val="001F6EEF"/>
    <w:rsid w:val="002450D8"/>
    <w:rsid w:val="002E0A5A"/>
    <w:rsid w:val="002E0C2F"/>
    <w:rsid w:val="00313F98"/>
    <w:rsid w:val="00320B3D"/>
    <w:rsid w:val="00335ACA"/>
    <w:rsid w:val="00377E51"/>
    <w:rsid w:val="003D7FF6"/>
    <w:rsid w:val="003F259B"/>
    <w:rsid w:val="0041694E"/>
    <w:rsid w:val="00424FB9"/>
    <w:rsid w:val="00445E5C"/>
    <w:rsid w:val="0048012B"/>
    <w:rsid w:val="00493A8D"/>
    <w:rsid w:val="004D114B"/>
    <w:rsid w:val="004E26B4"/>
    <w:rsid w:val="004F00E6"/>
    <w:rsid w:val="004F39E5"/>
    <w:rsid w:val="00500F19"/>
    <w:rsid w:val="0053431A"/>
    <w:rsid w:val="0053480B"/>
    <w:rsid w:val="00536B9C"/>
    <w:rsid w:val="00586CF3"/>
    <w:rsid w:val="005A2C2E"/>
    <w:rsid w:val="005E3EF9"/>
    <w:rsid w:val="00611BA7"/>
    <w:rsid w:val="00652903"/>
    <w:rsid w:val="006652F5"/>
    <w:rsid w:val="00671A26"/>
    <w:rsid w:val="00671A65"/>
    <w:rsid w:val="006927DD"/>
    <w:rsid w:val="0069564A"/>
    <w:rsid w:val="006A2C9A"/>
    <w:rsid w:val="006F3EAB"/>
    <w:rsid w:val="00701CFE"/>
    <w:rsid w:val="00732F05"/>
    <w:rsid w:val="00734CFD"/>
    <w:rsid w:val="00791E96"/>
    <w:rsid w:val="007C1BF0"/>
    <w:rsid w:val="00803A08"/>
    <w:rsid w:val="008350F1"/>
    <w:rsid w:val="00841464"/>
    <w:rsid w:val="0084350A"/>
    <w:rsid w:val="008936FA"/>
    <w:rsid w:val="008C4A76"/>
    <w:rsid w:val="008F2684"/>
    <w:rsid w:val="008F6CD7"/>
    <w:rsid w:val="00913EF7"/>
    <w:rsid w:val="00924B66"/>
    <w:rsid w:val="00926CF3"/>
    <w:rsid w:val="00956D5F"/>
    <w:rsid w:val="00966554"/>
    <w:rsid w:val="00982040"/>
    <w:rsid w:val="009855C3"/>
    <w:rsid w:val="0099388B"/>
    <w:rsid w:val="009E0C36"/>
    <w:rsid w:val="00A00864"/>
    <w:rsid w:val="00A277F5"/>
    <w:rsid w:val="00A34D2C"/>
    <w:rsid w:val="00AC436D"/>
    <w:rsid w:val="00AD3DDC"/>
    <w:rsid w:val="00AE30E9"/>
    <w:rsid w:val="00AF0C94"/>
    <w:rsid w:val="00AF1D18"/>
    <w:rsid w:val="00B020F0"/>
    <w:rsid w:val="00B153AF"/>
    <w:rsid w:val="00B204AB"/>
    <w:rsid w:val="00B34EC5"/>
    <w:rsid w:val="00B6013E"/>
    <w:rsid w:val="00B93DE1"/>
    <w:rsid w:val="00BC45DB"/>
    <w:rsid w:val="00BF72CB"/>
    <w:rsid w:val="00CC0ADB"/>
    <w:rsid w:val="00D10DB1"/>
    <w:rsid w:val="00D117CB"/>
    <w:rsid w:val="00D11A49"/>
    <w:rsid w:val="00D20228"/>
    <w:rsid w:val="00D53F62"/>
    <w:rsid w:val="00D74575"/>
    <w:rsid w:val="00D94ABC"/>
    <w:rsid w:val="00DB7905"/>
    <w:rsid w:val="00DC1B10"/>
    <w:rsid w:val="00DE3F02"/>
    <w:rsid w:val="00E00A30"/>
    <w:rsid w:val="00E1302E"/>
    <w:rsid w:val="00E40FA8"/>
    <w:rsid w:val="00E54B01"/>
    <w:rsid w:val="00E5658B"/>
    <w:rsid w:val="00E8595B"/>
    <w:rsid w:val="00E91F05"/>
    <w:rsid w:val="00EA4061"/>
    <w:rsid w:val="00EB37EA"/>
    <w:rsid w:val="00EB4B76"/>
    <w:rsid w:val="00EF6AA8"/>
    <w:rsid w:val="00F01E58"/>
    <w:rsid w:val="00F33A61"/>
    <w:rsid w:val="00F46F48"/>
    <w:rsid w:val="00F8037E"/>
    <w:rsid w:val="00FA07B6"/>
    <w:rsid w:val="00FA5775"/>
    <w:rsid w:val="00FB1A6D"/>
    <w:rsid w:val="00FB244B"/>
    <w:rsid w:val="00FB7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spacing w:before="300" w:after="60"/>
      <w:jc w:val="center"/>
      <w:outlineLvl w:val="0"/>
    </w:pPr>
    <w:rPr>
      <w:rFonts w:ascii="Arial" w:hAnsi="Arial"/>
      <w:b/>
    </w:rPr>
  </w:style>
  <w:style w:type="paragraph" w:styleId="Heading2">
    <w:name w:val="heading 2"/>
    <w:basedOn w:val="Normal"/>
    <w:next w:val="Normal"/>
    <w:qFormat/>
    <w:pPr>
      <w:keepNext/>
      <w:spacing w:before="60" w:after="30"/>
      <w:jc w:val="center"/>
      <w:outlineLvl w:val="1"/>
    </w:pPr>
    <w:rPr>
      <w:rFonts w:ascii="Arial" w:hAnsi="Arial"/>
      <w:b/>
      <w:sz w:val="32"/>
    </w:rPr>
  </w:style>
  <w:style w:type="paragraph" w:styleId="Heading3">
    <w:name w:val="heading 3"/>
    <w:basedOn w:val="Normal"/>
    <w:next w:val="Normal"/>
    <w:qFormat/>
    <w:pPr>
      <w:keepNext/>
      <w:spacing w:before="15"/>
      <w:ind w:left="360" w:right="360" w:hanging="7"/>
      <w:jc w:val="center"/>
      <w:outlineLvl w:val="2"/>
    </w:pPr>
    <w:rPr>
      <w:rFonts w:ascii="Arial" w:hAnsi="Arial"/>
      <w:i/>
      <w:sz w:val="18"/>
    </w:rPr>
  </w:style>
  <w:style w:type="paragraph" w:styleId="Heading4">
    <w:name w:val="heading 4"/>
    <w:basedOn w:val="Normal"/>
    <w:next w:val="Normal"/>
    <w:qFormat/>
    <w:pPr>
      <w:keepNext/>
      <w:tabs>
        <w:tab w:val="left" w:pos="540"/>
        <w:tab w:val="left" w:pos="2430"/>
        <w:tab w:val="left" w:pos="3150"/>
        <w:tab w:val="right" w:pos="6120"/>
      </w:tabs>
      <w:spacing w:before="20"/>
      <w:jc w:val="left"/>
      <w:outlineLvl w:val="3"/>
    </w:pPr>
    <w:rPr>
      <w:rFonts w:ascii="Arial" w:hAnsi="Arial"/>
      <w:b/>
      <w:sz w:val="20"/>
    </w:rPr>
  </w:style>
  <w:style w:type="paragraph" w:styleId="Heading5">
    <w:name w:val="heading 5"/>
    <w:basedOn w:val="Normal"/>
    <w:next w:val="Normal"/>
    <w:qFormat/>
    <w:pPr>
      <w:keepNext/>
      <w:spacing w:before="80" w:after="40"/>
      <w:jc w:val="center"/>
      <w:outlineLvl w:val="4"/>
    </w:pPr>
    <w:rPr>
      <w:rFonts w:ascii="Arial" w:hAnsi="Arial"/>
      <w:b/>
      <w:sz w:val="36"/>
    </w:rPr>
  </w:style>
  <w:style w:type="paragraph" w:styleId="Heading6">
    <w:name w:val="heading 6"/>
    <w:basedOn w:val="Normal"/>
    <w:next w:val="Normal"/>
    <w:qFormat/>
    <w:pPr>
      <w:keepNext/>
      <w:spacing w:before="45"/>
      <w:jc w:val="center"/>
      <w:outlineLvl w:val="5"/>
    </w:pPr>
    <w:rPr>
      <w:rFonts w:ascii="Arial" w:hAnsi="Arial"/>
      <w:b/>
      <w:sz w:val="42"/>
    </w:rPr>
  </w:style>
  <w:style w:type="paragraph" w:styleId="Heading7">
    <w:name w:val="heading 7"/>
    <w:basedOn w:val="Normal"/>
    <w:next w:val="Normal"/>
    <w:qFormat/>
    <w:pPr>
      <w:keepNext/>
      <w:pageBreakBefore/>
      <w:spacing w:after="45"/>
      <w:jc w:val="center"/>
      <w:outlineLvl w:val="6"/>
    </w:pPr>
    <w:rPr>
      <w:rFonts w:ascii="Arial" w:hAnsi="Arial"/>
      <w:b/>
      <w:sz w:val="40"/>
    </w:rPr>
  </w:style>
  <w:style w:type="paragraph" w:styleId="Heading8">
    <w:name w:val="heading 8"/>
    <w:basedOn w:val="Normal"/>
    <w:next w:val="Normal"/>
    <w:qFormat/>
    <w:pPr>
      <w:keepNext/>
      <w:tabs>
        <w:tab w:val="left" w:pos="540"/>
        <w:tab w:val="left" w:pos="2430"/>
        <w:tab w:val="left" w:pos="3150"/>
        <w:tab w:val="right" w:pos="6120"/>
      </w:tabs>
      <w:spacing w:before="45"/>
      <w:jc w:val="left"/>
      <w:outlineLvl w:val="7"/>
    </w:pPr>
    <w:rPr>
      <w:rFonts w:ascii="Arial" w:hAnsi="Arial"/>
      <w:b/>
      <w:sz w:val="18"/>
    </w:rPr>
  </w:style>
  <w:style w:type="paragraph" w:styleId="Heading9">
    <w:name w:val="heading 9"/>
    <w:basedOn w:val="Normal"/>
    <w:next w:val="Normal"/>
    <w:qFormat/>
    <w:pPr>
      <w:keepNext/>
      <w:tabs>
        <w:tab w:val="left" w:pos="1800"/>
        <w:tab w:val="left" w:pos="3600"/>
      </w:tabs>
      <w:spacing w:before="120" w:after="120"/>
      <w:jc w:val="center"/>
      <w:outlineLvl w:val="8"/>
    </w:pPr>
    <w:rPr>
      <w:rFonts w:ascii="Arial" w:hAnsi="Arial"/>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g">
    <w:name w:val="dog"/>
    <w:basedOn w:val="Normal"/>
    <w:pPr>
      <w:keepLines/>
      <w:tabs>
        <w:tab w:val="right" w:pos="540"/>
        <w:tab w:val="decimal" w:pos="900"/>
      </w:tabs>
      <w:spacing w:before="80" w:after="40"/>
      <w:ind w:left="1080" w:hanging="1080"/>
    </w:pPr>
    <w:rPr>
      <w:rFonts w:ascii="Helvetica" w:hAnsi="Helvetica"/>
      <w:sz w:val="18"/>
    </w:rPr>
  </w:style>
  <w:style w:type="paragraph" w:customStyle="1" w:styleId="Date1">
    <w:name w:val="Date1"/>
    <w:basedOn w:val="Normal"/>
    <w:pPr>
      <w:pageBreakBefore/>
      <w:tabs>
        <w:tab w:val="right" w:pos="6480"/>
      </w:tabs>
      <w:spacing w:after="60"/>
    </w:pPr>
    <w:rPr>
      <w:rFonts w:ascii="Helvetica" w:hAnsi="Helvetica"/>
      <w:b/>
    </w:rPr>
  </w:style>
  <w:style w:type="paragraph" w:customStyle="1" w:styleId="class">
    <w:name w:val="class"/>
    <w:basedOn w:val="Normal"/>
    <w:pPr>
      <w:tabs>
        <w:tab w:val="right" w:pos="6480"/>
      </w:tabs>
      <w:spacing w:before="240" w:after="60"/>
    </w:pPr>
    <w:rPr>
      <w:rFonts w:ascii="Helvetica" w:hAnsi="Helvetica"/>
      <w:b/>
      <w:sz w:val="20"/>
    </w:rPr>
  </w:style>
  <w:style w:type="paragraph" w:customStyle="1" w:styleId="awards">
    <w:name w:val="awards"/>
    <w:basedOn w:val="Normal"/>
    <w:pPr>
      <w:tabs>
        <w:tab w:val="left" w:pos="1160"/>
        <w:tab w:val="left" w:pos="1620"/>
        <w:tab w:val="right" w:pos="2160"/>
        <w:tab w:val="left" w:pos="2600"/>
        <w:tab w:val="left" w:pos="3060"/>
        <w:tab w:val="right" w:pos="3600"/>
        <w:tab w:val="left" w:pos="4040"/>
        <w:tab w:val="left" w:pos="4500"/>
        <w:tab w:val="right" w:pos="5040"/>
        <w:tab w:val="left" w:pos="5480"/>
        <w:tab w:val="left" w:pos="5940"/>
        <w:tab w:val="right" w:pos="6480"/>
      </w:tabs>
      <w:spacing w:before="80" w:after="40"/>
    </w:pPr>
    <w:rPr>
      <w:rFonts w:ascii="Helvetica" w:hAnsi="Helvetica"/>
      <w:b/>
      <w:sz w:val="18"/>
    </w:rPr>
  </w:style>
  <w:style w:type="paragraph" w:customStyle="1" w:styleId="ring">
    <w:name w:val="ring"/>
    <w:basedOn w:val="class"/>
    <w:pPr>
      <w:pBdr>
        <w:top w:val="single" w:sz="6" w:space="12" w:color="auto"/>
      </w:pBdr>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360" w:hanging="360"/>
    </w:pPr>
    <w:rPr>
      <w:rFonts w:ascii="Arial" w:hAnsi="Arial"/>
      <w:sz w:val="18"/>
    </w:rPr>
  </w:style>
  <w:style w:type="character" w:styleId="FollowedHyperlink">
    <w:name w:val="FollowedHyperlink"/>
    <w:rPr>
      <w:color w:val="800080"/>
      <w:u w:val="single"/>
    </w:rPr>
  </w:style>
  <w:style w:type="paragraph" w:styleId="BodyText">
    <w:name w:val="Body Text"/>
    <w:basedOn w:val="Normal"/>
    <w:pPr>
      <w:spacing w:before="80"/>
    </w:pPr>
    <w:rPr>
      <w:rFonts w:ascii="Arial" w:hAnsi="Arial"/>
      <w:sz w:val="12"/>
    </w:rPr>
  </w:style>
  <w:style w:type="paragraph" w:styleId="BodyTextIndent">
    <w:name w:val="Body Text Indent"/>
    <w:basedOn w:val="Normal"/>
    <w:pPr>
      <w:spacing w:before="180"/>
      <w:ind w:left="2160" w:hanging="2160"/>
    </w:pPr>
    <w:rPr>
      <w:rFonts w:ascii="Arial" w:hAnsi="Arial"/>
      <w:b/>
    </w:rPr>
  </w:style>
  <w:style w:type="paragraph" w:styleId="BodyTextIndent2">
    <w:name w:val="Body Text Indent 2"/>
    <w:basedOn w:val="Normal"/>
    <w:pPr>
      <w:tabs>
        <w:tab w:val="left" w:pos="540"/>
        <w:tab w:val="left" w:pos="2430"/>
        <w:tab w:val="right" w:pos="6120"/>
      </w:tabs>
      <w:ind w:left="540" w:hanging="540"/>
    </w:pPr>
    <w:rPr>
      <w:rFonts w:ascii="Arial" w:hAnsi="Arial"/>
      <w:sz w:val="16"/>
    </w:rPr>
  </w:style>
  <w:style w:type="paragraph" w:customStyle="1" w:styleId="HighestScoring">
    <w:name w:val="HighestScoring"/>
    <w:basedOn w:val="Normal"/>
    <w:autoRedefine/>
    <w:rsid w:val="000C54B6"/>
    <w:pPr>
      <w:spacing w:before="40"/>
      <w:ind w:left="360" w:hanging="360"/>
    </w:pPr>
    <w:rPr>
      <w:rFonts w:ascii="Arial" w:hAnsi="Arial"/>
      <w:b/>
      <w:sz w:val="18"/>
    </w:rPr>
  </w:style>
  <w:style w:type="paragraph" w:customStyle="1" w:styleId="TrophyType">
    <w:name w:val="TrophyType"/>
    <w:basedOn w:val="Normal"/>
    <w:autoRedefine/>
    <w:rsid w:val="00257E10"/>
    <w:pPr>
      <w:ind w:left="720" w:right="360" w:hanging="360"/>
    </w:pPr>
    <w:rPr>
      <w:rFonts w:ascii="Arial" w:hAnsi="Arial"/>
      <w:sz w:val="16"/>
    </w:rPr>
  </w:style>
  <w:style w:type="paragraph" w:styleId="BodyText2">
    <w:name w:val="Body Text 2"/>
    <w:basedOn w:val="Normal"/>
    <w:pPr>
      <w:spacing w:before="45"/>
      <w:jc w:val="center"/>
    </w:pPr>
    <w:rPr>
      <w:rFonts w:ascii="Arial" w:hAnsi="Arial"/>
      <w:sz w:val="18"/>
    </w:rPr>
  </w:style>
  <w:style w:type="paragraph" w:styleId="BodyText3">
    <w:name w:val="Body Text 3"/>
    <w:basedOn w:val="Normal"/>
    <w:pPr>
      <w:tabs>
        <w:tab w:val="left" w:pos="1800"/>
        <w:tab w:val="left" w:pos="3600"/>
      </w:tabs>
      <w:spacing w:before="180" w:after="180"/>
      <w:jc w:val="center"/>
    </w:pPr>
    <w:rPr>
      <w:rFonts w:ascii="Arial" w:hAnsi="Arial"/>
      <w:i/>
      <w:sz w:val="56"/>
    </w:rPr>
  </w:style>
  <w:style w:type="paragraph" w:styleId="BalloonText">
    <w:name w:val="Balloon Text"/>
    <w:basedOn w:val="Normal"/>
    <w:link w:val="BalloonTextChar"/>
    <w:rsid w:val="00D20228"/>
    <w:rPr>
      <w:rFonts w:ascii="Lucida Grande" w:hAnsi="Lucida Grande" w:cs="Lucida Grande"/>
      <w:sz w:val="18"/>
      <w:szCs w:val="18"/>
    </w:rPr>
  </w:style>
  <w:style w:type="character" w:customStyle="1" w:styleId="BalloonTextChar">
    <w:name w:val="Balloon Text Char"/>
    <w:basedOn w:val="DefaultParagraphFont"/>
    <w:link w:val="BalloonText"/>
    <w:rsid w:val="00D20228"/>
    <w:rPr>
      <w:rFonts w:ascii="Lucida Grande" w:hAnsi="Lucida Grande" w:cs="Lucida Grande"/>
      <w:sz w:val="18"/>
      <w:szCs w:val="18"/>
    </w:rPr>
  </w:style>
  <w:style w:type="table" w:styleId="TableGrid">
    <w:name w:val="Table Grid"/>
    <w:basedOn w:val="TableNormal"/>
    <w:rsid w:val="00F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D39"/>
    <w:pPr>
      <w:widowControl w:val="0"/>
      <w:autoSpaceDE w:val="0"/>
      <w:autoSpaceDN w:val="0"/>
      <w:adjustRightInd w:val="0"/>
    </w:pPr>
    <w:rPr>
      <w:rFonts w:ascii="Arial" w:eastAsiaTheme="minorEastAsia" w:hAnsi="Arial" w:cs="Arial"/>
      <w:color w:val="000000"/>
      <w:sz w:val="24"/>
      <w:szCs w:val="24"/>
    </w:rPr>
  </w:style>
  <w:style w:type="table" w:styleId="ColorfulGrid-Accent3">
    <w:name w:val="Colorful Grid Accent 3"/>
    <w:basedOn w:val="TableNormal"/>
    <w:rsid w:val="00B34EC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uiPriority w:val="22"/>
    <w:qFormat/>
    <w:rsid w:val="00985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heading 1" w:qFormat="1"/>
    <w:lsdException w:name="Strong" w:uiPriority="22"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spacing w:before="300" w:after="60"/>
      <w:jc w:val="center"/>
      <w:outlineLvl w:val="0"/>
    </w:pPr>
    <w:rPr>
      <w:rFonts w:ascii="Arial" w:hAnsi="Arial"/>
      <w:b/>
    </w:rPr>
  </w:style>
  <w:style w:type="paragraph" w:styleId="Heading2">
    <w:name w:val="heading 2"/>
    <w:basedOn w:val="Normal"/>
    <w:next w:val="Normal"/>
    <w:qFormat/>
    <w:pPr>
      <w:keepNext/>
      <w:spacing w:before="60" w:after="30"/>
      <w:jc w:val="center"/>
      <w:outlineLvl w:val="1"/>
    </w:pPr>
    <w:rPr>
      <w:rFonts w:ascii="Arial" w:hAnsi="Arial"/>
      <w:b/>
      <w:sz w:val="32"/>
    </w:rPr>
  </w:style>
  <w:style w:type="paragraph" w:styleId="Heading3">
    <w:name w:val="heading 3"/>
    <w:basedOn w:val="Normal"/>
    <w:next w:val="Normal"/>
    <w:qFormat/>
    <w:pPr>
      <w:keepNext/>
      <w:spacing w:before="15"/>
      <w:ind w:left="360" w:right="360" w:hanging="7"/>
      <w:jc w:val="center"/>
      <w:outlineLvl w:val="2"/>
    </w:pPr>
    <w:rPr>
      <w:rFonts w:ascii="Arial" w:hAnsi="Arial"/>
      <w:i/>
      <w:sz w:val="18"/>
    </w:rPr>
  </w:style>
  <w:style w:type="paragraph" w:styleId="Heading4">
    <w:name w:val="heading 4"/>
    <w:basedOn w:val="Normal"/>
    <w:next w:val="Normal"/>
    <w:qFormat/>
    <w:pPr>
      <w:keepNext/>
      <w:tabs>
        <w:tab w:val="left" w:pos="540"/>
        <w:tab w:val="left" w:pos="2430"/>
        <w:tab w:val="left" w:pos="3150"/>
        <w:tab w:val="right" w:pos="6120"/>
      </w:tabs>
      <w:spacing w:before="20"/>
      <w:jc w:val="left"/>
      <w:outlineLvl w:val="3"/>
    </w:pPr>
    <w:rPr>
      <w:rFonts w:ascii="Arial" w:hAnsi="Arial"/>
      <w:b/>
      <w:sz w:val="20"/>
    </w:rPr>
  </w:style>
  <w:style w:type="paragraph" w:styleId="Heading5">
    <w:name w:val="heading 5"/>
    <w:basedOn w:val="Normal"/>
    <w:next w:val="Normal"/>
    <w:qFormat/>
    <w:pPr>
      <w:keepNext/>
      <w:spacing w:before="80" w:after="40"/>
      <w:jc w:val="center"/>
      <w:outlineLvl w:val="4"/>
    </w:pPr>
    <w:rPr>
      <w:rFonts w:ascii="Arial" w:hAnsi="Arial"/>
      <w:b/>
      <w:sz w:val="36"/>
    </w:rPr>
  </w:style>
  <w:style w:type="paragraph" w:styleId="Heading6">
    <w:name w:val="heading 6"/>
    <w:basedOn w:val="Normal"/>
    <w:next w:val="Normal"/>
    <w:qFormat/>
    <w:pPr>
      <w:keepNext/>
      <w:spacing w:before="45"/>
      <w:jc w:val="center"/>
      <w:outlineLvl w:val="5"/>
    </w:pPr>
    <w:rPr>
      <w:rFonts w:ascii="Arial" w:hAnsi="Arial"/>
      <w:b/>
      <w:sz w:val="42"/>
    </w:rPr>
  </w:style>
  <w:style w:type="paragraph" w:styleId="Heading7">
    <w:name w:val="heading 7"/>
    <w:basedOn w:val="Normal"/>
    <w:next w:val="Normal"/>
    <w:qFormat/>
    <w:pPr>
      <w:keepNext/>
      <w:pageBreakBefore/>
      <w:spacing w:after="45"/>
      <w:jc w:val="center"/>
      <w:outlineLvl w:val="6"/>
    </w:pPr>
    <w:rPr>
      <w:rFonts w:ascii="Arial" w:hAnsi="Arial"/>
      <w:b/>
      <w:sz w:val="40"/>
    </w:rPr>
  </w:style>
  <w:style w:type="paragraph" w:styleId="Heading8">
    <w:name w:val="heading 8"/>
    <w:basedOn w:val="Normal"/>
    <w:next w:val="Normal"/>
    <w:qFormat/>
    <w:pPr>
      <w:keepNext/>
      <w:tabs>
        <w:tab w:val="left" w:pos="540"/>
        <w:tab w:val="left" w:pos="2430"/>
        <w:tab w:val="left" w:pos="3150"/>
        <w:tab w:val="right" w:pos="6120"/>
      </w:tabs>
      <w:spacing w:before="45"/>
      <w:jc w:val="left"/>
      <w:outlineLvl w:val="7"/>
    </w:pPr>
    <w:rPr>
      <w:rFonts w:ascii="Arial" w:hAnsi="Arial"/>
      <w:b/>
      <w:sz w:val="18"/>
    </w:rPr>
  </w:style>
  <w:style w:type="paragraph" w:styleId="Heading9">
    <w:name w:val="heading 9"/>
    <w:basedOn w:val="Normal"/>
    <w:next w:val="Normal"/>
    <w:qFormat/>
    <w:pPr>
      <w:keepNext/>
      <w:tabs>
        <w:tab w:val="left" w:pos="1800"/>
        <w:tab w:val="left" w:pos="3600"/>
      </w:tabs>
      <w:spacing w:before="120" w:after="120"/>
      <w:jc w:val="center"/>
      <w:outlineLvl w:val="8"/>
    </w:pPr>
    <w:rPr>
      <w:rFonts w:ascii="Arial" w:hAnsi="Arial"/>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g">
    <w:name w:val="dog"/>
    <w:basedOn w:val="Normal"/>
    <w:pPr>
      <w:keepLines/>
      <w:tabs>
        <w:tab w:val="right" w:pos="540"/>
        <w:tab w:val="decimal" w:pos="900"/>
      </w:tabs>
      <w:spacing w:before="80" w:after="40"/>
      <w:ind w:left="1080" w:hanging="1080"/>
    </w:pPr>
    <w:rPr>
      <w:rFonts w:ascii="Helvetica" w:hAnsi="Helvetica"/>
      <w:sz w:val="18"/>
    </w:rPr>
  </w:style>
  <w:style w:type="paragraph" w:customStyle="1" w:styleId="Date1">
    <w:name w:val="Date1"/>
    <w:basedOn w:val="Normal"/>
    <w:pPr>
      <w:pageBreakBefore/>
      <w:tabs>
        <w:tab w:val="right" w:pos="6480"/>
      </w:tabs>
      <w:spacing w:after="60"/>
    </w:pPr>
    <w:rPr>
      <w:rFonts w:ascii="Helvetica" w:hAnsi="Helvetica"/>
      <w:b/>
    </w:rPr>
  </w:style>
  <w:style w:type="paragraph" w:customStyle="1" w:styleId="class">
    <w:name w:val="class"/>
    <w:basedOn w:val="Normal"/>
    <w:pPr>
      <w:tabs>
        <w:tab w:val="right" w:pos="6480"/>
      </w:tabs>
      <w:spacing w:before="240" w:after="60"/>
    </w:pPr>
    <w:rPr>
      <w:rFonts w:ascii="Helvetica" w:hAnsi="Helvetica"/>
      <w:b/>
      <w:sz w:val="20"/>
    </w:rPr>
  </w:style>
  <w:style w:type="paragraph" w:customStyle="1" w:styleId="awards">
    <w:name w:val="awards"/>
    <w:basedOn w:val="Normal"/>
    <w:pPr>
      <w:tabs>
        <w:tab w:val="left" w:pos="1160"/>
        <w:tab w:val="left" w:pos="1620"/>
        <w:tab w:val="right" w:pos="2160"/>
        <w:tab w:val="left" w:pos="2600"/>
        <w:tab w:val="left" w:pos="3060"/>
        <w:tab w:val="right" w:pos="3600"/>
        <w:tab w:val="left" w:pos="4040"/>
        <w:tab w:val="left" w:pos="4500"/>
        <w:tab w:val="right" w:pos="5040"/>
        <w:tab w:val="left" w:pos="5480"/>
        <w:tab w:val="left" w:pos="5940"/>
        <w:tab w:val="right" w:pos="6480"/>
      </w:tabs>
      <w:spacing w:before="80" w:after="40"/>
    </w:pPr>
    <w:rPr>
      <w:rFonts w:ascii="Helvetica" w:hAnsi="Helvetica"/>
      <w:b/>
      <w:sz w:val="18"/>
    </w:rPr>
  </w:style>
  <w:style w:type="paragraph" w:customStyle="1" w:styleId="ring">
    <w:name w:val="ring"/>
    <w:basedOn w:val="class"/>
    <w:pPr>
      <w:pBdr>
        <w:top w:val="single" w:sz="6" w:space="12" w:color="auto"/>
      </w:pBdr>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360" w:hanging="360"/>
    </w:pPr>
    <w:rPr>
      <w:rFonts w:ascii="Arial" w:hAnsi="Arial"/>
      <w:sz w:val="18"/>
    </w:rPr>
  </w:style>
  <w:style w:type="character" w:styleId="FollowedHyperlink">
    <w:name w:val="FollowedHyperlink"/>
    <w:rPr>
      <w:color w:val="800080"/>
      <w:u w:val="single"/>
    </w:rPr>
  </w:style>
  <w:style w:type="paragraph" w:styleId="BodyText">
    <w:name w:val="Body Text"/>
    <w:basedOn w:val="Normal"/>
    <w:pPr>
      <w:spacing w:before="80"/>
    </w:pPr>
    <w:rPr>
      <w:rFonts w:ascii="Arial" w:hAnsi="Arial"/>
      <w:sz w:val="12"/>
    </w:rPr>
  </w:style>
  <w:style w:type="paragraph" w:styleId="BodyTextIndent">
    <w:name w:val="Body Text Indent"/>
    <w:basedOn w:val="Normal"/>
    <w:pPr>
      <w:spacing w:before="180"/>
      <w:ind w:left="2160" w:hanging="2160"/>
    </w:pPr>
    <w:rPr>
      <w:rFonts w:ascii="Arial" w:hAnsi="Arial"/>
      <w:b/>
    </w:rPr>
  </w:style>
  <w:style w:type="paragraph" w:styleId="BodyTextIndent2">
    <w:name w:val="Body Text Indent 2"/>
    <w:basedOn w:val="Normal"/>
    <w:pPr>
      <w:tabs>
        <w:tab w:val="left" w:pos="540"/>
        <w:tab w:val="left" w:pos="2430"/>
        <w:tab w:val="right" w:pos="6120"/>
      </w:tabs>
      <w:ind w:left="540" w:hanging="540"/>
    </w:pPr>
    <w:rPr>
      <w:rFonts w:ascii="Arial" w:hAnsi="Arial"/>
      <w:sz w:val="16"/>
    </w:rPr>
  </w:style>
  <w:style w:type="paragraph" w:customStyle="1" w:styleId="HighestScoring">
    <w:name w:val="HighestScoring"/>
    <w:basedOn w:val="Normal"/>
    <w:autoRedefine/>
    <w:rsid w:val="000C54B6"/>
    <w:pPr>
      <w:spacing w:before="40"/>
      <w:ind w:left="360" w:hanging="360"/>
    </w:pPr>
    <w:rPr>
      <w:rFonts w:ascii="Arial" w:hAnsi="Arial"/>
      <w:b/>
      <w:sz w:val="18"/>
    </w:rPr>
  </w:style>
  <w:style w:type="paragraph" w:customStyle="1" w:styleId="TrophyType">
    <w:name w:val="TrophyType"/>
    <w:basedOn w:val="Normal"/>
    <w:autoRedefine/>
    <w:rsid w:val="00257E10"/>
    <w:pPr>
      <w:ind w:left="720" w:right="360" w:hanging="360"/>
    </w:pPr>
    <w:rPr>
      <w:rFonts w:ascii="Arial" w:hAnsi="Arial"/>
      <w:sz w:val="16"/>
    </w:rPr>
  </w:style>
  <w:style w:type="paragraph" w:styleId="BodyText2">
    <w:name w:val="Body Text 2"/>
    <w:basedOn w:val="Normal"/>
    <w:pPr>
      <w:spacing w:before="45"/>
      <w:jc w:val="center"/>
    </w:pPr>
    <w:rPr>
      <w:rFonts w:ascii="Arial" w:hAnsi="Arial"/>
      <w:sz w:val="18"/>
    </w:rPr>
  </w:style>
  <w:style w:type="paragraph" w:styleId="BodyText3">
    <w:name w:val="Body Text 3"/>
    <w:basedOn w:val="Normal"/>
    <w:pPr>
      <w:tabs>
        <w:tab w:val="left" w:pos="1800"/>
        <w:tab w:val="left" w:pos="3600"/>
      </w:tabs>
      <w:spacing w:before="180" w:after="180"/>
      <w:jc w:val="center"/>
    </w:pPr>
    <w:rPr>
      <w:rFonts w:ascii="Arial" w:hAnsi="Arial"/>
      <w:i/>
      <w:sz w:val="56"/>
    </w:rPr>
  </w:style>
  <w:style w:type="paragraph" w:styleId="BalloonText">
    <w:name w:val="Balloon Text"/>
    <w:basedOn w:val="Normal"/>
    <w:link w:val="BalloonTextChar"/>
    <w:rsid w:val="00D20228"/>
    <w:rPr>
      <w:rFonts w:ascii="Lucida Grande" w:hAnsi="Lucida Grande" w:cs="Lucida Grande"/>
      <w:sz w:val="18"/>
      <w:szCs w:val="18"/>
    </w:rPr>
  </w:style>
  <w:style w:type="character" w:customStyle="1" w:styleId="BalloonTextChar">
    <w:name w:val="Balloon Text Char"/>
    <w:basedOn w:val="DefaultParagraphFont"/>
    <w:link w:val="BalloonText"/>
    <w:rsid w:val="00D20228"/>
    <w:rPr>
      <w:rFonts w:ascii="Lucida Grande" w:hAnsi="Lucida Grande" w:cs="Lucida Grande"/>
      <w:sz w:val="18"/>
      <w:szCs w:val="18"/>
    </w:rPr>
  </w:style>
  <w:style w:type="table" w:styleId="TableGrid">
    <w:name w:val="Table Grid"/>
    <w:basedOn w:val="TableNormal"/>
    <w:rsid w:val="00F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D39"/>
    <w:pPr>
      <w:widowControl w:val="0"/>
      <w:autoSpaceDE w:val="0"/>
      <w:autoSpaceDN w:val="0"/>
      <w:adjustRightInd w:val="0"/>
    </w:pPr>
    <w:rPr>
      <w:rFonts w:ascii="Arial" w:eastAsiaTheme="minorEastAsia" w:hAnsi="Arial" w:cs="Arial"/>
      <w:color w:val="000000"/>
      <w:sz w:val="24"/>
      <w:szCs w:val="24"/>
    </w:rPr>
  </w:style>
  <w:style w:type="table" w:styleId="ColorfulGrid-Accent3">
    <w:name w:val="Colorful Grid Accent 3"/>
    <w:basedOn w:val="TableNormal"/>
    <w:rsid w:val="00B34EC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uiPriority w:val="22"/>
    <w:qFormat/>
    <w:rsid w:val="00985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ps.google.com/maps?q=Westford+Veterinary+Emergency+and+Referral+Center,+LLC,+Cornerstone+Square+%23100,+Westford,+MA&amp;hl=en&amp;ll=42.564713,-71.427612&amp;spn=0.010762,0.015042&amp;sll=42.565352,-71.427329&amp;sspn=0.010762,0.015042&amp;oq=westford+&amp;t=h&amp;gl=us&amp;z=16&amp;iwlo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1645-F4A2-4BE6-9BA1-8FD66A51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NESA premium list</vt:lpstr>
    </vt:vector>
  </TitlesOfParts>
  <Company/>
  <LinksUpToDate>false</LinksUpToDate>
  <CharactersWithSpaces>14878</CharactersWithSpaces>
  <SharedDoc>false</SharedDoc>
  <HLinks>
    <vt:vector size="12" baseType="variant">
      <vt:variant>
        <vt:i4>5832737</vt:i4>
      </vt:variant>
      <vt:variant>
        <vt:i4>3</vt:i4>
      </vt:variant>
      <vt:variant>
        <vt:i4>0</vt:i4>
      </vt:variant>
      <vt:variant>
        <vt:i4>5</vt:i4>
      </vt:variant>
      <vt:variant>
        <vt:lpwstr>mailto:balgrae@ix.netcom.com</vt:lpwstr>
      </vt:variant>
      <vt:variant>
        <vt:lpwstr/>
      </vt:variant>
      <vt:variant>
        <vt:i4>6881356</vt:i4>
      </vt:variant>
      <vt:variant>
        <vt:i4>0</vt:i4>
      </vt:variant>
      <vt:variant>
        <vt:i4>0</vt:i4>
      </vt:variant>
      <vt:variant>
        <vt:i4>5</vt:i4>
      </vt:variant>
      <vt:variant>
        <vt:lpwstr>mailto:nomatemba@yahoo.com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premium list</dc:title>
  <dc:creator>Gérard Baudet</dc:creator>
  <cp:lastModifiedBy>Carol</cp:lastModifiedBy>
  <cp:revision>7</cp:revision>
  <cp:lastPrinted>2016-04-19T22:46:00Z</cp:lastPrinted>
  <dcterms:created xsi:type="dcterms:W3CDTF">2016-04-18T17:55:00Z</dcterms:created>
  <dcterms:modified xsi:type="dcterms:W3CDTF">2016-04-19T22:51:00Z</dcterms:modified>
</cp:coreProperties>
</file>